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53" w:tblpY="-1053"/>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0A0" w:firstRow="1" w:lastRow="0" w:firstColumn="1" w:lastColumn="0" w:noHBand="0" w:noVBand="0"/>
      </w:tblPr>
      <w:tblGrid>
        <w:gridCol w:w="4644"/>
      </w:tblGrid>
      <w:tr w:rsidR="006D03FA" w:rsidRPr="00BC5C3E" w:rsidTr="00691960">
        <w:trPr>
          <w:trHeight w:val="1075"/>
        </w:trPr>
        <w:tc>
          <w:tcPr>
            <w:tcW w:w="4644" w:type="dxa"/>
          </w:tcPr>
          <w:p w:rsidR="005E37C2" w:rsidRDefault="00147D64" w:rsidP="001C596A">
            <w:pPr>
              <w:spacing w:after="0"/>
              <w:rPr>
                <w:rFonts w:ascii="Trebuchet MS" w:hAnsi="Trebuchet MS"/>
                <w:b/>
                <w:bCs/>
                <w:color w:val="E36C0A" w:themeColor="accent6" w:themeShade="BF"/>
                <w:sz w:val="16"/>
                <w:szCs w:val="16"/>
                <w:u w:val="single"/>
              </w:rPr>
            </w:pPr>
            <w:r w:rsidRPr="005F1ACB">
              <w:rPr>
                <w:rFonts w:ascii="Trebuchet MS" w:hAnsi="Trebuchet MS"/>
                <w:b/>
                <w:bCs/>
                <w:color w:val="E36C0A" w:themeColor="accent6" w:themeShade="BF"/>
                <w:sz w:val="16"/>
                <w:szCs w:val="16"/>
                <w:u w:val="single"/>
              </w:rPr>
              <w:t xml:space="preserve">Personal, Social, Emotional Development </w:t>
            </w:r>
          </w:p>
          <w:p w:rsidR="005E5CFC" w:rsidRDefault="00151035" w:rsidP="00C93CB8">
            <w:pPr>
              <w:spacing w:after="0"/>
              <w:rPr>
                <w:rFonts w:ascii="Trebuchet MS" w:hAnsi="Trebuchet MS"/>
                <w:bCs/>
                <w:color w:val="E36C0A" w:themeColor="accent6" w:themeShade="BF"/>
                <w:sz w:val="16"/>
                <w:szCs w:val="16"/>
              </w:rPr>
            </w:pPr>
            <w:r>
              <w:rPr>
                <w:rFonts w:ascii="Trebuchet MS" w:hAnsi="Trebuchet MS"/>
                <w:bCs/>
                <w:color w:val="E36C0A" w:themeColor="accent6" w:themeShade="BF"/>
                <w:sz w:val="16"/>
                <w:szCs w:val="16"/>
              </w:rPr>
              <w:t xml:space="preserve">Children to practise listening to each other and explaining themselves. </w:t>
            </w:r>
            <w:r w:rsidR="00B330B6">
              <w:rPr>
                <w:rFonts w:ascii="Trebuchet MS" w:hAnsi="Trebuchet MS"/>
                <w:bCs/>
                <w:color w:val="E36C0A" w:themeColor="accent6" w:themeShade="BF"/>
                <w:sz w:val="16"/>
                <w:szCs w:val="16"/>
              </w:rPr>
              <w:t>Build the</w:t>
            </w:r>
            <w:r>
              <w:rPr>
                <w:rFonts w:ascii="Trebuchet MS" w:hAnsi="Trebuchet MS"/>
                <w:bCs/>
                <w:color w:val="E36C0A" w:themeColor="accent6" w:themeShade="BF"/>
                <w:sz w:val="16"/>
                <w:szCs w:val="16"/>
              </w:rPr>
              <w:t xml:space="preserve"> children</w:t>
            </w:r>
            <w:r w:rsidR="00B330B6">
              <w:rPr>
                <w:rFonts w:ascii="Trebuchet MS" w:hAnsi="Trebuchet MS"/>
                <w:bCs/>
                <w:color w:val="E36C0A" w:themeColor="accent6" w:themeShade="BF"/>
                <w:sz w:val="16"/>
                <w:szCs w:val="16"/>
              </w:rPr>
              <w:t>’s confidence</w:t>
            </w:r>
            <w:r>
              <w:rPr>
                <w:rFonts w:ascii="Trebuchet MS" w:hAnsi="Trebuchet MS"/>
                <w:bCs/>
                <w:color w:val="E36C0A" w:themeColor="accent6" w:themeShade="BF"/>
                <w:sz w:val="16"/>
                <w:szCs w:val="16"/>
              </w:rPr>
              <w:t xml:space="preserve"> to explain their ideas or answers in a whole class situation.  </w:t>
            </w:r>
          </w:p>
          <w:p w:rsidR="00DE44DF" w:rsidRDefault="00DE44DF" w:rsidP="00C93CB8">
            <w:pPr>
              <w:spacing w:after="0"/>
              <w:rPr>
                <w:rFonts w:ascii="Trebuchet MS" w:hAnsi="Trebuchet MS"/>
                <w:bCs/>
                <w:color w:val="E36C0A" w:themeColor="accent6" w:themeShade="BF"/>
                <w:sz w:val="16"/>
                <w:szCs w:val="16"/>
              </w:rPr>
            </w:pPr>
            <w:r>
              <w:rPr>
                <w:rFonts w:ascii="Trebuchet MS" w:hAnsi="Trebuchet MS"/>
                <w:bCs/>
                <w:color w:val="E36C0A" w:themeColor="accent6" w:themeShade="BF"/>
                <w:sz w:val="16"/>
                <w:szCs w:val="16"/>
              </w:rPr>
              <w:t>Ensure c</w:t>
            </w:r>
            <w:r w:rsidRPr="00DE44DF">
              <w:rPr>
                <w:rFonts w:ascii="Trebuchet MS" w:hAnsi="Trebuchet MS"/>
                <w:bCs/>
                <w:color w:val="E36C0A" w:themeColor="accent6" w:themeShade="BF"/>
                <w:sz w:val="16"/>
                <w:szCs w:val="16"/>
              </w:rPr>
              <w:t xml:space="preserve">hildren are confident to try new activities, and say why they like some activities more than </w:t>
            </w:r>
            <w:proofErr w:type="gramStart"/>
            <w:r w:rsidRPr="00DE44DF">
              <w:rPr>
                <w:rFonts w:ascii="Trebuchet MS" w:hAnsi="Trebuchet MS"/>
                <w:bCs/>
                <w:color w:val="E36C0A" w:themeColor="accent6" w:themeShade="BF"/>
                <w:sz w:val="16"/>
                <w:szCs w:val="16"/>
              </w:rPr>
              <w:t>others</w:t>
            </w:r>
            <w:proofErr w:type="gramEnd"/>
            <w:r w:rsidRPr="00DE44DF">
              <w:rPr>
                <w:rFonts w:ascii="Trebuchet MS" w:hAnsi="Trebuchet MS"/>
                <w:bCs/>
                <w:color w:val="E36C0A" w:themeColor="accent6" w:themeShade="BF"/>
                <w:sz w:val="16"/>
                <w:szCs w:val="16"/>
              </w:rPr>
              <w:t>.</w:t>
            </w:r>
          </w:p>
          <w:p w:rsidR="00DE44DF" w:rsidRDefault="00DE44DF" w:rsidP="00C93CB8">
            <w:pPr>
              <w:spacing w:after="0"/>
              <w:rPr>
                <w:rFonts w:ascii="Trebuchet MS" w:hAnsi="Trebuchet MS"/>
                <w:bCs/>
                <w:color w:val="E36C0A" w:themeColor="accent6" w:themeShade="BF"/>
                <w:sz w:val="16"/>
                <w:szCs w:val="16"/>
              </w:rPr>
            </w:pPr>
            <w:r>
              <w:rPr>
                <w:rFonts w:ascii="Trebuchet MS" w:hAnsi="Trebuchet MS"/>
                <w:bCs/>
                <w:color w:val="E36C0A" w:themeColor="accent6" w:themeShade="BF"/>
                <w:sz w:val="16"/>
                <w:szCs w:val="16"/>
              </w:rPr>
              <w:t xml:space="preserve">Children to spend time with their new teachers to develop their confidence with September transition. </w:t>
            </w:r>
          </w:p>
          <w:p w:rsidR="005E5CFC" w:rsidRDefault="005E5CFC" w:rsidP="005E5CFC">
            <w:pPr>
              <w:spacing w:after="0"/>
              <w:rPr>
                <w:rFonts w:ascii="Trebuchet MS" w:hAnsi="Trebuchet MS"/>
                <w:bCs/>
                <w:color w:val="E36C0A" w:themeColor="accent6" w:themeShade="BF"/>
                <w:sz w:val="16"/>
                <w:szCs w:val="16"/>
              </w:rPr>
            </w:pPr>
            <w:r>
              <w:rPr>
                <w:rFonts w:ascii="Trebuchet MS" w:hAnsi="Trebuchet MS"/>
                <w:bCs/>
                <w:color w:val="E36C0A" w:themeColor="accent6" w:themeShade="BF"/>
                <w:sz w:val="16"/>
                <w:szCs w:val="16"/>
              </w:rPr>
              <w:t>To build the children’s independence for Year 1 – teach them to select the appropriate resources they need to help them (particularly in maths).</w:t>
            </w:r>
          </w:p>
          <w:p w:rsidR="00AA00FE" w:rsidRPr="009753C4" w:rsidRDefault="00AA00FE" w:rsidP="00AA00FE">
            <w:pPr>
              <w:spacing w:after="0"/>
              <w:rPr>
                <w:rFonts w:ascii="Trebuchet MS" w:hAnsi="Trebuchet MS"/>
                <w:color w:val="E36C0A" w:themeColor="accent6" w:themeShade="BF"/>
                <w:sz w:val="16"/>
                <w:szCs w:val="16"/>
              </w:rPr>
            </w:pPr>
          </w:p>
        </w:tc>
      </w:tr>
    </w:tbl>
    <w:tbl>
      <w:tblPr>
        <w:tblpPr w:leftFromText="180" w:rightFromText="180" w:vertAnchor="text" w:horzAnchor="margin" w:tblpXSpec="center" w:tblpY="-813"/>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A0" w:firstRow="1" w:lastRow="0" w:firstColumn="1" w:lastColumn="0" w:noHBand="0" w:noVBand="0"/>
      </w:tblPr>
      <w:tblGrid>
        <w:gridCol w:w="4844"/>
      </w:tblGrid>
      <w:tr w:rsidR="00147D64" w:rsidRPr="00BC5C3E" w:rsidTr="00C6546A">
        <w:trPr>
          <w:trHeight w:val="2173"/>
        </w:trPr>
        <w:tc>
          <w:tcPr>
            <w:tcW w:w="4844" w:type="dxa"/>
          </w:tcPr>
          <w:p w:rsidR="00147D64" w:rsidRPr="00641EEC" w:rsidRDefault="00147D64" w:rsidP="00C6546A">
            <w:pPr>
              <w:spacing w:after="0"/>
              <w:rPr>
                <w:rFonts w:ascii="Trebuchet MS" w:hAnsi="Trebuchet MS"/>
                <w:b/>
                <w:color w:val="1F497D" w:themeColor="text2"/>
                <w:sz w:val="16"/>
                <w:szCs w:val="16"/>
                <w:u w:val="single"/>
              </w:rPr>
            </w:pPr>
            <w:r w:rsidRPr="00641EEC">
              <w:rPr>
                <w:rFonts w:ascii="Trebuchet MS" w:hAnsi="Trebuchet MS"/>
                <w:b/>
                <w:color w:val="1F497D" w:themeColor="text2"/>
                <w:sz w:val="16"/>
                <w:szCs w:val="16"/>
                <w:u w:val="single"/>
              </w:rPr>
              <w:t>Physical Development:</w:t>
            </w:r>
          </w:p>
          <w:p w:rsidR="00EF6432" w:rsidRDefault="00EF6432" w:rsidP="00C6546A">
            <w:pPr>
              <w:spacing w:after="0"/>
              <w:rPr>
                <w:rFonts w:ascii="Trebuchet MS" w:hAnsi="Trebuchet MS"/>
                <w:b/>
                <w:color w:val="1F497D" w:themeColor="text2"/>
                <w:sz w:val="16"/>
                <w:szCs w:val="16"/>
              </w:rPr>
            </w:pPr>
            <w:r>
              <w:rPr>
                <w:rFonts w:ascii="Trebuchet MS" w:hAnsi="Trebuchet MS"/>
                <w:b/>
                <w:color w:val="1F497D" w:themeColor="text2"/>
                <w:sz w:val="16"/>
                <w:szCs w:val="16"/>
              </w:rPr>
              <w:t>Continue to develop children’s throwing and catching skills.</w:t>
            </w:r>
          </w:p>
          <w:p w:rsidR="00710B05" w:rsidRDefault="00EF6432" w:rsidP="00C6546A">
            <w:pPr>
              <w:spacing w:after="0"/>
              <w:rPr>
                <w:rFonts w:ascii="Trebuchet MS" w:hAnsi="Trebuchet MS"/>
                <w:b/>
                <w:color w:val="1F497D" w:themeColor="text2"/>
                <w:sz w:val="16"/>
                <w:szCs w:val="16"/>
              </w:rPr>
            </w:pPr>
            <w:r w:rsidRPr="00EF6432">
              <w:rPr>
                <w:rFonts w:ascii="Trebuchet MS" w:hAnsi="Trebuchet MS"/>
                <w:b/>
                <w:color w:val="1F497D" w:themeColor="text2"/>
                <w:sz w:val="16"/>
                <w:szCs w:val="16"/>
              </w:rPr>
              <w:t>Show children how to collaborate in throwing, rolling, fetching and receiving games, encouraging ch</w:t>
            </w:r>
            <w:r>
              <w:rPr>
                <w:rFonts w:ascii="Trebuchet MS" w:hAnsi="Trebuchet MS"/>
                <w:b/>
                <w:color w:val="1F497D" w:themeColor="text2"/>
                <w:sz w:val="16"/>
                <w:szCs w:val="16"/>
              </w:rPr>
              <w:t>ildren to play with one another.</w:t>
            </w:r>
          </w:p>
          <w:p w:rsidR="0021368D" w:rsidRDefault="0021368D" w:rsidP="00C6546A">
            <w:pPr>
              <w:spacing w:after="0"/>
              <w:rPr>
                <w:rFonts w:ascii="Trebuchet MS" w:hAnsi="Trebuchet MS"/>
                <w:b/>
                <w:color w:val="1F497D" w:themeColor="text2"/>
                <w:sz w:val="16"/>
                <w:szCs w:val="16"/>
              </w:rPr>
            </w:pPr>
            <w:r w:rsidRPr="0021368D">
              <w:rPr>
                <w:rFonts w:ascii="Trebuchet MS" w:hAnsi="Trebuchet MS"/>
                <w:b/>
                <w:color w:val="1F497D" w:themeColor="text2"/>
                <w:sz w:val="16"/>
                <w:szCs w:val="16"/>
              </w:rPr>
              <w:t>Practise movement skills through games with bea</w:t>
            </w:r>
            <w:r>
              <w:rPr>
                <w:rFonts w:ascii="Trebuchet MS" w:hAnsi="Trebuchet MS"/>
                <w:b/>
                <w:color w:val="1F497D" w:themeColor="text2"/>
                <w:sz w:val="16"/>
                <w:szCs w:val="16"/>
              </w:rPr>
              <w:t xml:space="preserve">nbags, cones, balls and hoops. </w:t>
            </w:r>
          </w:p>
          <w:p w:rsidR="0021368D" w:rsidRDefault="0021368D" w:rsidP="00C6546A">
            <w:pPr>
              <w:spacing w:after="0"/>
              <w:rPr>
                <w:rFonts w:ascii="Trebuchet MS" w:hAnsi="Trebuchet MS"/>
                <w:b/>
                <w:color w:val="1F497D" w:themeColor="text2"/>
                <w:sz w:val="16"/>
                <w:szCs w:val="16"/>
              </w:rPr>
            </w:pPr>
            <w:r w:rsidRPr="0021368D">
              <w:rPr>
                <w:rFonts w:ascii="Trebuchet MS" w:hAnsi="Trebuchet MS"/>
                <w:b/>
                <w:color w:val="1F497D" w:themeColor="text2"/>
                <w:sz w:val="16"/>
                <w:szCs w:val="16"/>
              </w:rPr>
              <w:t>Plan activities where children can practise moving in different ways and at different speeds, balancing, target throwing, rolling, kicking and catching</w:t>
            </w:r>
          </w:p>
          <w:p w:rsidR="00F555E6" w:rsidRPr="00710B05" w:rsidRDefault="003564D5" w:rsidP="00C6546A">
            <w:pPr>
              <w:spacing w:after="0"/>
              <w:rPr>
                <w:rFonts w:ascii="Trebuchet MS" w:hAnsi="Trebuchet MS"/>
                <w:b/>
                <w:color w:val="1F497D" w:themeColor="text2"/>
                <w:sz w:val="16"/>
                <w:szCs w:val="16"/>
              </w:rPr>
            </w:pPr>
            <w:r>
              <w:rPr>
                <w:rFonts w:ascii="Trebuchet MS" w:hAnsi="Trebuchet MS"/>
                <w:b/>
                <w:color w:val="1F497D" w:themeColor="text2"/>
                <w:sz w:val="16"/>
                <w:szCs w:val="16"/>
              </w:rPr>
              <w:t>Continue to f</w:t>
            </w:r>
            <w:r w:rsidR="003052BA">
              <w:rPr>
                <w:rFonts w:ascii="Trebuchet MS" w:hAnsi="Trebuchet MS"/>
                <w:b/>
                <w:color w:val="1F497D" w:themeColor="text2"/>
                <w:sz w:val="16"/>
                <w:szCs w:val="16"/>
              </w:rPr>
              <w:t>ocus on handwriting - f</w:t>
            </w:r>
            <w:r w:rsidR="00671D64">
              <w:rPr>
                <w:rFonts w:ascii="Trebuchet MS" w:hAnsi="Trebuchet MS"/>
                <w:b/>
                <w:color w:val="1F497D" w:themeColor="text2"/>
                <w:sz w:val="16"/>
                <w:szCs w:val="16"/>
              </w:rPr>
              <w:t>orming cursive letters correctly</w:t>
            </w:r>
            <w:r w:rsidR="00710B05">
              <w:rPr>
                <w:rFonts w:ascii="Trebuchet MS" w:hAnsi="Trebuchet MS"/>
                <w:b/>
                <w:color w:val="1F497D" w:themeColor="text2"/>
                <w:sz w:val="16"/>
                <w:szCs w:val="16"/>
              </w:rPr>
              <w:t>.</w:t>
            </w:r>
          </w:p>
        </w:tc>
      </w:tr>
    </w:tbl>
    <w:tbl>
      <w:tblPr>
        <w:tblpPr w:leftFromText="180" w:rightFromText="180" w:vertAnchor="text" w:horzAnchor="page" w:tblpX="11577" w:tblpY="-1320"/>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0A0" w:firstRow="1" w:lastRow="0" w:firstColumn="1" w:lastColumn="0" w:noHBand="0" w:noVBand="0"/>
      </w:tblPr>
      <w:tblGrid>
        <w:gridCol w:w="4644"/>
      </w:tblGrid>
      <w:tr w:rsidR="00D370B6" w:rsidRPr="00BC5C3E" w:rsidTr="00D370B6">
        <w:trPr>
          <w:trHeight w:val="1691"/>
        </w:trPr>
        <w:tc>
          <w:tcPr>
            <w:tcW w:w="4644" w:type="dxa"/>
          </w:tcPr>
          <w:p w:rsidR="00D370B6" w:rsidRPr="00624B9A" w:rsidRDefault="00D370B6" w:rsidP="00D370B6">
            <w:pPr>
              <w:spacing w:after="0"/>
              <w:rPr>
                <w:rFonts w:ascii="Trebuchet MS" w:hAnsi="Trebuchet MS"/>
                <w:b/>
                <w:color w:val="E36C0A" w:themeColor="accent6" w:themeShade="BF"/>
                <w:sz w:val="16"/>
                <w:szCs w:val="16"/>
                <w:u w:val="single"/>
              </w:rPr>
            </w:pPr>
            <w:r w:rsidRPr="00B862C5">
              <w:rPr>
                <w:rFonts w:ascii="Trebuchet MS" w:hAnsi="Trebuchet MS"/>
                <w:b/>
                <w:color w:val="E36C0A" w:themeColor="accent6" w:themeShade="BF"/>
                <w:sz w:val="16"/>
                <w:szCs w:val="16"/>
                <w:u w:val="single"/>
              </w:rPr>
              <w:t>Communication and Language:</w:t>
            </w:r>
          </w:p>
          <w:p w:rsidR="00D370B6" w:rsidRPr="00477275" w:rsidRDefault="00D370B6" w:rsidP="00D370B6">
            <w:pPr>
              <w:spacing w:after="0"/>
              <w:rPr>
                <w:rFonts w:ascii="Comic Sans MS" w:hAnsi="Comic Sans MS"/>
                <w:color w:val="E36C0A" w:themeColor="accent6" w:themeShade="BF"/>
                <w:sz w:val="16"/>
                <w:szCs w:val="16"/>
              </w:rPr>
            </w:pPr>
            <w:r>
              <w:rPr>
                <w:rFonts w:ascii="Trebuchet MS" w:hAnsi="Trebuchet MS"/>
                <w:color w:val="E36C0A" w:themeColor="accent6" w:themeShade="BF"/>
                <w:sz w:val="16"/>
                <w:szCs w:val="16"/>
              </w:rPr>
              <w:t>Give ch</w:t>
            </w:r>
            <w:r w:rsidRPr="008E717C">
              <w:rPr>
                <w:rFonts w:ascii="Trebuchet MS" w:hAnsi="Trebuchet MS"/>
                <w:color w:val="E36C0A" w:themeColor="accent6" w:themeShade="BF"/>
                <w:sz w:val="16"/>
                <w:szCs w:val="16"/>
              </w:rPr>
              <w:t xml:space="preserve">ildren </w:t>
            </w:r>
            <w:r>
              <w:rPr>
                <w:rFonts w:ascii="Trebuchet MS" w:hAnsi="Trebuchet MS"/>
                <w:color w:val="E36C0A" w:themeColor="accent6" w:themeShade="BF"/>
                <w:sz w:val="16"/>
                <w:szCs w:val="16"/>
              </w:rPr>
              <w:t xml:space="preserve">the opportunity to </w:t>
            </w:r>
            <w:r w:rsidRPr="008E717C">
              <w:rPr>
                <w:rFonts w:ascii="Trebuchet MS" w:hAnsi="Trebuchet MS"/>
                <w:color w:val="E36C0A" w:themeColor="accent6" w:themeShade="BF"/>
                <w:sz w:val="16"/>
                <w:szCs w:val="16"/>
              </w:rPr>
              <w:t xml:space="preserve">follow instructions involving several ideas or actions. </w:t>
            </w:r>
            <w:r>
              <w:rPr>
                <w:rFonts w:ascii="Trebuchet MS" w:hAnsi="Trebuchet MS"/>
                <w:color w:val="E36C0A" w:themeColor="accent6" w:themeShade="BF"/>
                <w:sz w:val="16"/>
                <w:szCs w:val="16"/>
              </w:rPr>
              <w:t>Give them times to</w:t>
            </w:r>
            <w:r w:rsidRPr="008E717C">
              <w:rPr>
                <w:rFonts w:ascii="Trebuchet MS" w:hAnsi="Trebuchet MS"/>
                <w:color w:val="E36C0A" w:themeColor="accent6" w:themeShade="BF"/>
                <w:sz w:val="16"/>
                <w:szCs w:val="16"/>
              </w:rPr>
              <w:t xml:space="preserve"> answer ‘how’ and ‘why’ questions about </w:t>
            </w:r>
            <w:r>
              <w:rPr>
                <w:rFonts w:ascii="Trebuchet MS" w:hAnsi="Trebuchet MS"/>
                <w:color w:val="E36C0A" w:themeColor="accent6" w:themeShade="BF"/>
                <w:sz w:val="16"/>
                <w:szCs w:val="16"/>
              </w:rPr>
              <w:t>different</w:t>
            </w:r>
            <w:r w:rsidRPr="008E717C">
              <w:rPr>
                <w:rFonts w:ascii="Trebuchet MS" w:hAnsi="Trebuchet MS"/>
                <w:color w:val="E36C0A" w:themeColor="accent6" w:themeShade="BF"/>
                <w:sz w:val="16"/>
                <w:szCs w:val="16"/>
              </w:rPr>
              <w:t xml:space="preserve"> experiences</w:t>
            </w:r>
            <w:r>
              <w:rPr>
                <w:rFonts w:ascii="Trebuchet MS" w:hAnsi="Trebuchet MS"/>
                <w:color w:val="E36C0A" w:themeColor="accent6" w:themeShade="BF"/>
                <w:sz w:val="16"/>
                <w:szCs w:val="16"/>
              </w:rPr>
              <w:t xml:space="preserve"> they have had (at home or school). In addition, link to responding to reading, with the more complex ‘how’ and ‘why’ questions after hearing/reading stories.  </w:t>
            </w:r>
          </w:p>
        </w:tc>
      </w:tr>
    </w:tbl>
    <w:p w:rsidR="008873C6" w:rsidRPr="00BC5C3E" w:rsidRDefault="00FE35B8" w:rsidP="001177FE">
      <w:pPr>
        <w:spacing w:after="0" w:line="240" w:lineRule="auto"/>
        <w:ind w:left="720"/>
        <w:rPr>
          <w:rFonts w:ascii="Comic Sans MS" w:hAnsi="Comic Sans MS" w:cs="Arial"/>
          <w:sz w:val="16"/>
          <w:szCs w:val="16"/>
        </w:rPr>
      </w:pPr>
      <w:r>
        <w:rPr>
          <w:rFonts w:ascii="Comic Sans MS" w:hAnsi="Comic Sans MS" w:cs="Arial"/>
          <w:noProof/>
          <w:sz w:val="16"/>
          <w:szCs w:val="16"/>
          <w:lang w:eastAsia="en-GB"/>
        </w:rPr>
        <mc:AlternateContent>
          <mc:Choice Requires="wps">
            <w:drawing>
              <wp:anchor distT="36575" distB="36575" distL="36576" distR="36576" simplePos="0" relativeHeight="251685888" behindDoc="0" locked="0" layoutInCell="1" allowOverlap="1">
                <wp:simplePos x="0" y="0"/>
                <wp:positionH relativeFrom="column">
                  <wp:posOffset>-3325495</wp:posOffset>
                </wp:positionH>
                <wp:positionV relativeFrom="paragraph">
                  <wp:posOffset>-1430656</wp:posOffset>
                </wp:positionV>
                <wp:extent cx="10482580" cy="0"/>
                <wp:effectExtent l="0" t="19050" r="52070" b="3810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2580" cy="0"/>
                        </a:xfrm>
                        <a:prstGeom prst="line">
                          <a:avLst/>
                        </a:prstGeom>
                        <a:noFill/>
                        <a:ln w="50800">
                          <a:solidFill>
                            <a:srgbClr val="FFCCCC"/>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8E602A" id="Line 29" o:spid="_x0000_s1026" style="position:absolute;z-index:25168588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61.85pt,-112.65pt" to="563.5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" strokecolor="#fcc" strokeweight="4pt">
                <v:shadow color="#ccc"/>
              </v:line>
            </w:pict>
          </mc:Fallback>
        </mc:AlternateContent>
      </w:r>
      <w:r>
        <w:rPr>
          <w:noProof/>
          <w:sz w:val="16"/>
          <w:szCs w:val="16"/>
          <w:lang w:eastAsia="en-GB"/>
        </w:rPr>
        <mc:AlternateContent>
          <mc:Choice Requires="wps">
            <w:drawing>
              <wp:anchor distT="36575" distB="36575" distL="36576" distR="36576" simplePos="0" relativeHeight="251671552" behindDoc="0" locked="0" layoutInCell="1" allowOverlap="1">
                <wp:simplePos x="0" y="0"/>
                <wp:positionH relativeFrom="column">
                  <wp:posOffset>-3451860</wp:posOffset>
                </wp:positionH>
                <wp:positionV relativeFrom="paragraph">
                  <wp:posOffset>-1355091</wp:posOffset>
                </wp:positionV>
                <wp:extent cx="10486390" cy="0"/>
                <wp:effectExtent l="0" t="19050" r="48260" b="381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6390" cy="0"/>
                        </a:xfrm>
                        <a:prstGeom prst="line">
                          <a:avLst/>
                        </a:prstGeom>
                        <a:noFill/>
                        <a:ln w="50800">
                          <a:solidFill>
                            <a:srgbClr val="FF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CFE1F3" id="Line 11" o:spid="_x0000_s1026" style="position:absolute;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1.8pt,-106.7pt" to="553.9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" strokecolor="red" strokeweight="4pt">
                <v:shadow color="#ccc"/>
              </v:line>
            </w:pict>
          </mc:Fallback>
        </mc:AlternateContent>
      </w:r>
      <w:r>
        <w:rPr>
          <w:noProof/>
          <w:sz w:val="16"/>
          <w:szCs w:val="16"/>
          <w:lang w:eastAsia="en-GB"/>
        </w:rPr>
        <mc:AlternateContent>
          <mc:Choice Requires="wps">
            <w:drawing>
              <wp:anchor distT="36575" distB="36575" distL="36576" distR="36576" simplePos="0" relativeHeight="251660288" behindDoc="0" locked="0" layoutInCell="1" allowOverlap="1">
                <wp:simplePos x="0" y="0"/>
                <wp:positionH relativeFrom="column">
                  <wp:posOffset>-3325495</wp:posOffset>
                </wp:positionH>
                <wp:positionV relativeFrom="paragraph">
                  <wp:posOffset>-1619886</wp:posOffset>
                </wp:positionV>
                <wp:extent cx="10482580" cy="0"/>
                <wp:effectExtent l="0" t="19050" r="52070" b="381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2580" cy="0"/>
                        </a:xfrm>
                        <a:prstGeom prst="line">
                          <a:avLst/>
                        </a:prstGeom>
                        <a:noFill/>
                        <a:ln w="50800">
                          <a:solidFill>
                            <a:srgbClr val="FFCCCC"/>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8EC03" id="Line 5" o:spid="_x0000_s1026" style="position:absolute;z-index:25166028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61.85pt,-127.55pt" to="563.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" strokecolor="#fcc" strokeweight="4pt">
                <v:shadow color="#ccc"/>
              </v:line>
            </w:pict>
          </mc:Fallback>
        </mc:AlternateContent>
      </w:r>
    </w:p>
    <w:tbl>
      <w:tblPr>
        <w:tblpPr w:leftFromText="180" w:rightFromText="180" w:vertAnchor="text" w:horzAnchor="margin" w:tblpXSpec="right" w:tblpY="865"/>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0A0" w:firstRow="1" w:lastRow="0" w:firstColumn="1" w:lastColumn="0" w:noHBand="0" w:noVBand="0"/>
      </w:tblPr>
      <w:tblGrid>
        <w:gridCol w:w="3443"/>
      </w:tblGrid>
      <w:tr w:rsidR="00D370B6" w:rsidRPr="00AD0C4A" w:rsidTr="00D370B6">
        <w:trPr>
          <w:trHeight w:val="682"/>
        </w:trPr>
        <w:tc>
          <w:tcPr>
            <w:tcW w:w="3443" w:type="dxa"/>
          </w:tcPr>
          <w:p w:rsidR="00D370B6" w:rsidRPr="00A203E7" w:rsidRDefault="00D370B6" w:rsidP="00D370B6">
            <w:pPr>
              <w:pStyle w:val="ListParagraph"/>
              <w:spacing w:after="0"/>
              <w:rPr>
                <w:rFonts w:ascii="Trebuchet MS" w:hAnsi="Trebuchet MS"/>
                <w:b/>
                <w:color w:val="7030A0"/>
                <w:sz w:val="16"/>
                <w:szCs w:val="16"/>
                <w:u w:val="single"/>
              </w:rPr>
            </w:pPr>
            <w:r w:rsidRPr="00A203E7">
              <w:rPr>
                <w:rFonts w:ascii="Trebuchet MS" w:hAnsi="Trebuchet MS"/>
                <w:b/>
                <w:color w:val="7030A0"/>
                <w:sz w:val="16"/>
                <w:szCs w:val="16"/>
                <w:u w:val="single"/>
              </w:rPr>
              <w:t>Mathematical Development</w:t>
            </w:r>
          </w:p>
          <w:p w:rsidR="00D370B6" w:rsidRPr="00A203E7" w:rsidRDefault="00D370B6" w:rsidP="00D370B6">
            <w:pPr>
              <w:spacing w:after="0" w:line="240" w:lineRule="auto"/>
              <w:rPr>
                <w:rFonts w:ascii="Trebuchet MS" w:hAnsi="Trebuchet MS" w:cs="Arial"/>
                <w:color w:val="7030A0"/>
                <w:sz w:val="16"/>
                <w:szCs w:val="16"/>
                <w:u w:val="single"/>
              </w:rPr>
            </w:pPr>
            <w:proofErr w:type="spellStart"/>
            <w:r w:rsidRPr="00A203E7">
              <w:rPr>
                <w:rFonts w:ascii="Trebuchet MS" w:hAnsi="Trebuchet MS" w:cs="Arial"/>
                <w:color w:val="7030A0"/>
                <w:sz w:val="16"/>
                <w:szCs w:val="16"/>
                <w:u w:val="single"/>
              </w:rPr>
              <w:t>WhiteRose</w:t>
            </w:r>
            <w:proofErr w:type="spellEnd"/>
            <w:r w:rsidRPr="00A203E7">
              <w:rPr>
                <w:rFonts w:ascii="Trebuchet MS" w:hAnsi="Trebuchet MS" w:cs="Arial"/>
                <w:color w:val="7030A0"/>
                <w:sz w:val="16"/>
                <w:szCs w:val="16"/>
                <w:u w:val="single"/>
              </w:rPr>
              <w:t xml:space="preserve"> and </w:t>
            </w:r>
            <w:proofErr w:type="spellStart"/>
            <w:r w:rsidRPr="00A203E7">
              <w:rPr>
                <w:rFonts w:ascii="Trebuchet MS" w:hAnsi="Trebuchet MS" w:cs="Arial"/>
                <w:color w:val="7030A0"/>
                <w:sz w:val="16"/>
                <w:szCs w:val="16"/>
                <w:u w:val="single"/>
              </w:rPr>
              <w:t>NumberBlocks</w:t>
            </w:r>
            <w:proofErr w:type="spellEnd"/>
          </w:p>
          <w:p w:rsidR="00D370B6" w:rsidRPr="009879A9" w:rsidRDefault="00D370B6" w:rsidP="00D370B6">
            <w:pPr>
              <w:spacing w:after="0" w:line="240" w:lineRule="auto"/>
              <w:rPr>
                <w:rFonts w:ascii="Trebuchet MS" w:hAnsi="Trebuchet MS" w:cs="Arial"/>
                <w:color w:val="7030A0"/>
                <w:sz w:val="16"/>
                <w:szCs w:val="16"/>
              </w:rPr>
            </w:pPr>
            <w:r w:rsidRPr="009879A9">
              <w:rPr>
                <w:rFonts w:ascii="Trebuchet MS" w:hAnsi="Trebuchet MS" w:cs="Arial"/>
                <w:color w:val="7030A0"/>
                <w:sz w:val="16"/>
                <w:szCs w:val="16"/>
              </w:rPr>
              <w:t xml:space="preserve">Halving &amp; sharing / odds &amp; evens – number stories  (2 weeks) </w:t>
            </w:r>
          </w:p>
          <w:p w:rsidR="00D370B6" w:rsidRPr="009879A9" w:rsidRDefault="00D370B6" w:rsidP="00D370B6">
            <w:pPr>
              <w:spacing w:after="0" w:line="240" w:lineRule="auto"/>
              <w:rPr>
                <w:rFonts w:ascii="Trebuchet MS" w:hAnsi="Trebuchet MS" w:cs="Arial"/>
                <w:color w:val="7030A0"/>
                <w:sz w:val="16"/>
                <w:szCs w:val="16"/>
              </w:rPr>
            </w:pPr>
            <w:r w:rsidRPr="009879A9">
              <w:rPr>
                <w:rFonts w:ascii="Trebuchet MS" w:hAnsi="Trebuchet MS" w:cs="Arial"/>
                <w:color w:val="7030A0"/>
                <w:sz w:val="16"/>
                <w:szCs w:val="16"/>
              </w:rPr>
              <w:t xml:space="preserve">Counting in 2s, 5s, </w:t>
            </w:r>
            <w:proofErr w:type="gramStart"/>
            <w:r w:rsidRPr="009879A9">
              <w:rPr>
                <w:rFonts w:ascii="Trebuchet MS" w:hAnsi="Trebuchet MS" w:cs="Arial"/>
                <w:color w:val="7030A0"/>
                <w:sz w:val="16"/>
                <w:szCs w:val="16"/>
              </w:rPr>
              <w:t>10s</w:t>
            </w:r>
            <w:proofErr w:type="gramEnd"/>
            <w:r w:rsidRPr="009879A9">
              <w:rPr>
                <w:rFonts w:ascii="Trebuchet MS" w:hAnsi="Trebuchet MS" w:cs="Arial"/>
                <w:color w:val="7030A0"/>
                <w:sz w:val="16"/>
                <w:szCs w:val="16"/>
              </w:rPr>
              <w:t>. (1 week)</w:t>
            </w:r>
          </w:p>
          <w:p w:rsidR="00D370B6" w:rsidRPr="009879A9" w:rsidRDefault="00D370B6" w:rsidP="00D370B6">
            <w:pPr>
              <w:spacing w:after="0" w:line="240" w:lineRule="auto"/>
              <w:rPr>
                <w:rFonts w:ascii="Trebuchet MS" w:hAnsi="Trebuchet MS" w:cs="Arial"/>
                <w:color w:val="7030A0"/>
                <w:sz w:val="16"/>
                <w:szCs w:val="16"/>
              </w:rPr>
            </w:pPr>
            <w:r w:rsidRPr="009879A9">
              <w:rPr>
                <w:rFonts w:ascii="Trebuchet MS" w:hAnsi="Trebuchet MS" w:cs="Arial"/>
                <w:color w:val="7030A0"/>
                <w:sz w:val="16"/>
                <w:szCs w:val="16"/>
              </w:rPr>
              <w:t xml:space="preserve">Money (2 weeks). </w:t>
            </w:r>
          </w:p>
          <w:p w:rsidR="00D370B6" w:rsidRPr="009879A9" w:rsidRDefault="00D370B6" w:rsidP="00D370B6">
            <w:pPr>
              <w:spacing w:after="0" w:line="240" w:lineRule="auto"/>
              <w:rPr>
                <w:rFonts w:ascii="Trebuchet MS" w:hAnsi="Trebuchet MS" w:cs="Arial"/>
                <w:color w:val="7030A0"/>
                <w:sz w:val="16"/>
                <w:szCs w:val="16"/>
              </w:rPr>
            </w:pPr>
            <w:r w:rsidRPr="009879A9">
              <w:rPr>
                <w:rFonts w:ascii="Trebuchet MS" w:hAnsi="Trebuchet MS" w:cs="Arial"/>
                <w:color w:val="7030A0"/>
                <w:sz w:val="16"/>
                <w:szCs w:val="16"/>
              </w:rPr>
              <w:t>Time (1 week)</w:t>
            </w:r>
          </w:p>
          <w:p w:rsidR="00D370B6" w:rsidRDefault="00D370B6" w:rsidP="00D370B6">
            <w:pPr>
              <w:spacing w:after="0" w:line="240" w:lineRule="auto"/>
              <w:rPr>
                <w:rFonts w:ascii="Trebuchet MS" w:hAnsi="Trebuchet MS" w:cs="Arial"/>
                <w:color w:val="7030A0"/>
                <w:sz w:val="16"/>
                <w:szCs w:val="16"/>
              </w:rPr>
            </w:pPr>
            <w:r w:rsidRPr="009879A9">
              <w:rPr>
                <w:rFonts w:ascii="Trebuchet MS" w:hAnsi="Trebuchet MS" w:cs="Arial"/>
                <w:color w:val="7030A0"/>
                <w:sz w:val="16"/>
                <w:szCs w:val="16"/>
              </w:rPr>
              <w:t>Review &amp; Revisit (2 weeks)</w:t>
            </w:r>
          </w:p>
          <w:p w:rsidR="00D370B6" w:rsidRPr="00D370B6" w:rsidRDefault="00D370B6" w:rsidP="00D370B6">
            <w:pPr>
              <w:spacing w:after="0" w:line="240" w:lineRule="auto"/>
              <w:rPr>
                <w:rFonts w:ascii="Trebuchet MS" w:hAnsi="Trebuchet MS" w:cs="Arial"/>
                <w:i/>
                <w:color w:val="7030A0"/>
                <w:sz w:val="16"/>
                <w:szCs w:val="16"/>
              </w:rPr>
            </w:pPr>
            <w:r w:rsidRPr="00D370B6">
              <w:rPr>
                <w:rFonts w:ascii="Trebuchet MS" w:hAnsi="Trebuchet MS" w:cs="Arial"/>
                <w:i/>
                <w:color w:val="7030A0"/>
                <w:sz w:val="16"/>
                <w:szCs w:val="16"/>
              </w:rPr>
              <w:t xml:space="preserve">Continue to daily </w:t>
            </w:r>
            <w:r w:rsidR="003F3B9C">
              <w:rPr>
                <w:rFonts w:ascii="Trebuchet MS" w:hAnsi="Trebuchet MS" w:cs="Arial"/>
                <w:i/>
                <w:color w:val="7030A0"/>
                <w:sz w:val="16"/>
                <w:szCs w:val="16"/>
              </w:rPr>
              <w:t xml:space="preserve">count </w:t>
            </w:r>
            <w:r w:rsidRPr="00D370B6">
              <w:rPr>
                <w:rFonts w:ascii="Trebuchet MS" w:hAnsi="Trebuchet MS" w:cs="Arial"/>
                <w:i/>
                <w:color w:val="7030A0"/>
                <w:sz w:val="16"/>
                <w:szCs w:val="16"/>
              </w:rPr>
              <w:t>on and back to 20. Practise counting beyond 20. Practise counting in 2s, 5s and 10s so the children become familiar hearing it. Continue to subitise.</w:t>
            </w:r>
          </w:p>
          <w:p w:rsidR="00D370B6" w:rsidRPr="009879A9" w:rsidRDefault="00D370B6" w:rsidP="00D370B6">
            <w:pPr>
              <w:spacing w:after="0" w:line="240" w:lineRule="auto"/>
              <w:rPr>
                <w:rFonts w:ascii="Trebuchet MS" w:hAnsi="Trebuchet MS" w:cs="Arial"/>
                <w:color w:val="7030A0"/>
                <w:sz w:val="16"/>
                <w:szCs w:val="16"/>
                <w:u w:val="single"/>
              </w:rPr>
            </w:pPr>
          </w:p>
          <w:p w:rsidR="00D370B6" w:rsidRPr="00A203E7" w:rsidRDefault="00D370B6" w:rsidP="00D370B6">
            <w:pPr>
              <w:spacing w:after="0" w:line="240" w:lineRule="auto"/>
              <w:jc w:val="both"/>
              <w:rPr>
                <w:rFonts w:ascii="Trebuchet MS" w:hAnsi="Trebuchet MS"/>
                <w:i/>
                <w:color w:val="7030A0"/>
                <w:sz w:val="16"/>
                <w:szCs w:val="16"/>
              </w:rPr>
            </w:pPr>
          </w:p>
        </w:tc>
      </w:tr>
    </w:tbl>
    <w:p w:rsidR="00774E1C" w:rsidRPr="00BC5C3E" w:rsidRDefault="00774E1C" w:rsidP="001177FE">
      <w:pPr>
        <w:spacing w:after="0" w:line="240" w:lineRule="auto"/>
        <w:ind w:left="720"/>
        <w:rPr>
          <w:rFonts w:ascii="Comic Sans MS" w:hAnsi="Comic Sans MS" w:cs="Arial"/>
          <w:sz w:val="16"/>
          <w:szCs w:val="16"/>
        </w:rPr>
      </w:pPr>
    </w:p>
    <w:p w:rsidR="00774E1C" w:rsidRPr="00BC5C3E" w:rsidRDefault="00774E1C" w:rsidP="001177FE">
      <w:pPr>
        <w:spacing w:after="0" w:line="240" w:lineRule="auto"/>
        <w:ind w:left="720"/>
        <w:rPr>
          <w:rFonts w:ascii="Comic Sans MS" w:hAnsi="Comic Sans MS" w:cs="Arial"/>
          <w:sz w:val="16"/>
          <w:szCs w:val="16"/>
        </w:rPr>
      </w:pPr>
    </w:p>
    <w:tbl>
      <w:tblPr>
        <w:tblpPr w:leftFromText="180" w:rightFromText="180" w:vertAnchor="text" w:horzAnchor="page" w:tblpX="918" w:tblpY="1376"/>
        <w:tblOverlap w:val="never"/>
        <w:tblW w:w="0" w:type="auto"/>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ook w:val="00A0" w:firstRow="1" w:lastRow="0" w:firstColumn="1" w:lastColumn="0" w:noHBand="0" w:noVBand="0"/>
      </w:tblPr>
      <w:tblGrid>
        <w:gridCol w:w="4644"/>
      </w:tblGrid>
      <w:tr w:rsidR="005C3B73" w:rsidRPr="00BC5C3E" w:rsidTr="004F4254">
        <w:trPr>
          <w:trHeight w:val="1075"/>
        </w:trPr>
        <w:tc>
          <w:tcPr>
            <w:tcW w:w="4644" w:type="dxa"/>
          </w:tcPr>
          <w:p w:rsidR="005C3B73" w:rsidRPr="005F1ACB" w:rsidRDefault="005C3B73" w:rsidP="004F4254">
            <w:pPr>
              <w:spacing w:after="0"/>
              <w:rPr>
                <w:rFonts w:ascii="Trebuchet MS" w:hAnsi="Trebuchet MS"/>
                <w:b/>
                <w:color w:val="FF3399"/>
                <w:sz w:val="16"/>
                <w:szCs w:val="16"/>
                <w:u w:val="single"/>
              </w:rPr>
            </w:pPr>
            <w:r w:rsidRPr="005F1ACB">
              <w:rPr>
                <w:rFonts w:ascii="Trebuchet MS" w:hAnsi="Trebuchet MS"/>
                <w:b/>
                <w:color w:val="FF3399"/>
                <w:sz w:val="16"/>
                <w:szCs w:val="16"/>
                <w:u w:val="single"/>
              </w:rPr>
              <w:t>Understanding the World:</w:t>
            </w:r>
          </w:p>
          <w:p w:rsidR="001B2285" w:rsidRPr="001B2285" w:rsidRDefault="001B2285" w:rsidP="004F4254">
            <w:pPr>
              <w:spacing w:after="0"/>
              <w:rPr>
                <w:rFonts w:ascii="Trebuchet MS" w:hAnsi="Trebuchet MS"/>
                <w:b/>
                <w:color w:val="FF3399"/>
                <w:sz w:val="16"/>
                <w:szCs w:val="16"/>
              </w:rPr>
            </w:pPr>
            <w:r w:rsidRPr="001B2285">
              <w:rPr>
                <w:rFonts w:ascii="Trebuchet MS" w:hAnsi="Trebuchet MS"/>
                <w:b/>
                <w:color w:val="FF3399"/>
                <w:sz w:val="16"/>
                <w:szCs w:val="16"/>
              </w:rPr>
              <w:t>Children talk about past and present events in their own lives and in the lives of family members.</w:t>
            </w:r>
          </w:p>
          <w:p w:rsidR="001B2285" w:rsidRPr="001B2285" w:rsidRDefault="001B2285" w:rsidP="004F4254">
            <w:pPr>
              <w:spacing w:after="0"/>
              <w:rPr>
                <w:rFonts w:ascii="Trebuchet MS" w:hAnsi="Trebuchet MS"/>
                <w:b/>
                <w:color w:val="FF3399"/>
                <w:sz w:val="16"/>
                <w:szCs w:val="16"/>
              </w:rPr>
            </w:pPr>
            <w:r w:rsidRPr="001B2285">
              <w:rPr>
                <w:rFonts w:ascii="Trebuchet MS" w:hAnsi="Trebuchet MS"/>
                <w:b/>
                <w:color w:val="FF3399"/>
                <w:sz w:val="16"/>
                <w:szCs w:val="16"/>
              </w:rPr>
              <w:t>Compare our toys now to the toys of our parents/grandparents. (handling artefacts)</w:t>
            </w:r>
          </w:p>
          <w:p w:rsidR="001B2285" w:rsidRPr="001B2285" w:rsidRDefault="001B2285" w:rsidP="004F4254">
            <w:pPr>
              <w:spacing w:after="0"/>
              <w:rPr>
                <w:rFonts w:ascii="Trebuchet MS" w:hAnsi="Trebuchet MS"/>
                <w:b/>
                <w:color w:val="FF3399"/>
                <w:sz w:val="16"/>
                <w:szCs w:val="16"/>
              </w:rPr>
            </w:pPr>
            <w:r w:rsidRPr="001B2285">
              <w:rPr>
                <w:rFonts w:ascii="Trebuchet MS" w:hAnsi="Trebuchet MS"/>
                <w:b/>
                <w:color w:val="FF3399"/>
                <w:sz w:val="16"/>
                <w:szCs w:val="16"/>
              </w:rPr>
              <w:t xml:space="preserve">Show the chn an episode of </w:t>
            </w:r>
            <w:proofErr w:type="gramStart"/>
            <w:r w:rsidRPr="001B2285">
              <w:rPr>
                <w:rFonts w:ascii="Trebuchet MS" w:hAnsi="Trebuchet MS"/>
                <w:b/>
                <w:color w:val="FF3399"/>
                <w:sz w:val="16"/>
                <w:szCs w:val="16"/>
              </w:rPr>
              <w:t>Postman Pat/Fireman Sam from now and when their parents were little</w:t>
            </w:r>
            <w:proofErr w:type="gramEnd"/>
            <w:r w:rsidRPr="001B2285">
              <w:rPr>
                <w:rFonts w:ascii="Trebuchet MS" w:hAnsi="Trebuchet MS"/>
                <w:b/>
                <w:color w:val="FF3399"/>
                <w:sz w:val="16"/>
                <w:szCs w:val="16"/>
              </w:rPr>
              <w:t xml:space="preserve">. Talk about the similarities and differences. </w:t>
            </w:r>
          </w:p>
          <w:p w:rsidR="001B2285" w:rsidRPr="001B2285" w:rsidRDefault="001B2285" w:rsidP="004F4254">
            <w:pPr>
              <w:spacing w:after="0"/>
              <w:rPr>
                <w:rFonts w:ascii="Trebuchet MS" w:hAnsi="Trebuchet MS"/>
                <w:b/>
                <w:color w:val="FF3399"/>
                <w:sz w:val="16"/>
                <w:szCs w:val="16"/>
              </w:rPr>
            </w:pPr>
            <w:proofErr w:type="gramStart"/>
            <w:r w:rsidRPr="001B2285">
              <w:rPr>
                <w:rFonts w:ascii="Trebuchet MS" w:hAnsi="Trebuchet MS"/>
                <w:b/>
                <w:color w:val="FF3399"/>
                <w:sz w:val="16"/>
                <w:szCs w:val="16"/>
              </w:rPr>
              <w:t>Outdoors;</w:t>
            </w:r>
            <w:proofErr w:type="gramEnd"/>
            <w:r w:rsidRPr="001B2285">
              <w:rPr>
                <w:rFonts w:ascii="Trebuchet MS" w:hAnsi="Trebuchet MS"/>
                <w:b/>
                <w:color w:val="FF3399"/>
                <w:sz w:val="16"/>
                <w:szCs w:val="16"/>
              </w:rPr>
              <w:t xml:space="preserve"> play old and new playground games. </w:t>
            </w:r>
          </w:p>
          <w:p w:rsidR="001B2285" w:rsidRPr="001B2285" w:rsidRDefault="001B2285" w:rsidP="004F4254">
            <w:pPr>
              <w:spacing w:after="0"/>
              <w:rPr>
                <w:rFonts w:ascii="Trebuchet MS" w:hAnsi="Trebuchet MS"/>
                <w:b/>
                <w:color w:val="FF3399"/>
                <w:sz w:val="16"/>
                <w:szCs w:val="16"/>
              </w:rPr>
            </w:pPr>
            <w:r w:rsidRPr="001B2285">
              <w:rPr>
                <w:rFonts w:ascii="Trebuchet MS" w:hAnsi="Trebuchet MS"/>
                <w:b/>
                <w:color w:val="FF3399"/>
                <w:sz w:val="16"/>
                <w:szCs w:val="16"/>
              </w:rPr>
              <w:t xml:space="preserve">What did we do last week/ last term? Show the children a piece of work/painting/prop associated with a festival they had celebrated earlier in the year. </w:t>
            </w:r>
          </w:p>
          <w:p w:rsidR="005C3B73" w:rsidRPr="00071619" w:rsidRDefault="001B2285" w:rsidP="004F4254">
            <w:pPr>
              <w:spacing w:after="0"/>
              <w:rPr>
                <w:rFonts w:ascii="Trebuchet MS" w:hAnsi="Trebuchet MS"/>
                <w:b/>
                <w:color w:val="FF3399"/>
                <w:sz w:val="16"/>
                <w:szCs w:val="16"/>
              </w:rPr>
            </w:pPr>
            <w:proofErr w:type="gramStart"/>
            <w:r w:rsidRPr="001B2285">
              <w:rPr>
                <w:rFonts w:ascii="Trebuchet MS" w:hAnsi="Trebuchet MS"/>
                <w:b/>
                <w:color w:val="FF3399"/>
                <w:sz w:val="16"/>
                <w:szCs w:val="16"/>
              </w:rPr>
              <w:t>Talk about when did we did this?</w:t>
            </w:r>
            <w:proofErr w:type="gramEnd"/>
            <w:r w:rsidRPr="001B2285">
              <w:rPr>
                <w:rFonts w:ascii="Trebuchet MS" w:hAnsi="Trebuchet MS"/>
                <w:b/>
                <w:color w:val="FF3399"/>
                <w:sz w:val="16"/>
                <w:szCs w:val="16"/>
              </w:rPr>
              <w:t xml:space="preserve"> How can we tell? What </w:t>
            </w:r>
            <w:proofErr w:type="gramStart"/>
            <w:r w:rsidRPr="001B2285">
              <w:rPr>
                <w:rFonts w:ascii="Trebuchet MS" w:hAnsi="Trebuchet MS"/>
                <w:b/>
                <w:color w:val="FF3399"/>
                <w:sz w:val="16"/>
                <w:szCs w:val="16"/>
              </w:rPr>
              <w:t>was the celebration called</w:t>
            </w:r>
            <w:proofErr w:type="gramEnd"/>
            <w:r w:rsidRPr="001B2285">
              <w:rPr>
                <w:rFonts w:ascii="Trebuchet MS" w:hAnsi="Trebuchet MS"/>
                <w:b/>
                <w:color w:val="FF3399"/>
                <w:sz w:val="16"/>
                <w:szCs w:val="16"/>
              </w:rPr>
              <w:t>? Did we have to wear something special? Ask the children to suggest other places they could go to find out more about what they did. (Use the photographs to help the children recall the event.)</w:t>
            </w:r>
          </w:p>
        </w:tc>
      </w:tr>
    </w:tbl>
    <w:p w:rsidR="00774E1C" w:rsidRPr="00BC5C3E" w:rsidRDefault="00774E1C" w:rsidP="001177FE">
      <w:pPr>
        <w:spacing w:after="0" w:line="240" w:lineRule="auto"/>
        <w:ind w:left="720"/>
        <w:rPr>
          <w:rFonts w:ascii="Comic Sans MS" w:hAnsi="Comic Sans MS" w:cs="Arial"/>
          <w:sz w:val="16"/>
          <w:szCs w:val="16"/>
        </w:rPr>
      </w:pPr>
    </w:p>
    <w:p w:rsidR="00907765" w:rsidRPr="00BC5C3E" w:rsidRDefault="00907765" w:rsidP="001177FE">
      <w:pPr>
        <w:spacing w:after="0" w:line="240" w:lineRule="auto"/>
        <w:ind w:left="720"/>
        <w:rPr>
          <w:rFonts w:ascii="Comic Sans MS" w:hAnsi="Comic Sans MS" w:cs="Arial"/>
          <w:sz w:val="16"/>
          <w:szCs w:val="16"/>
        </w:rPr>
      </w:pPr>
    </w:p>
    <w:tbl>
      <w:tblPr>
        <w:tblpPr w:leftFromText="180" w:rightFromText="180" w:vertAnchor="text" w:horzAnchor="margin" w:tblpXSpec="center" w:tblpY="774"/>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4664"/>
      </w:tblGrid>
      <w:tr w:rsidR="005C3B73" w:rsidRPr="00BC5C3E" w:rsidTr="00D370B6">
        <w:trPr>
          <w:trHeight w:val="1290"/>
        </w:trPr>
        <w:tc>
          <w:tcPr>
            <w:tcW w:w="4664" w:type="dxa"/>
          </w:tcPr>
          <w:p w:rsidR="005C3B73" w:rsidRPr="002D4744" w:rsidRDefault="005C3B73" w:rsidP="00D370B6">
            <w:pPr>
              <w:pStyle w:val="NoSpacing"/>
              <w:jc w:val="center"/>
              <w:rPr>
                <w:rFonts w:ascii="Trebuchet MS" w:hAnsi="Trebuchet MS" w:cs="Arial"/>
                <w:b/>
                <w:color w:val="FF0000"/>
                <w:sz w:val="32"/>
                <w:szCs w:val="32"/>
                <w:u w:val="single"/>
              </w:rPr>
            </w:pPr>
            <w:r>
              <w:rPr>
                <w:rFonts w:ascii="Trebuchet MS" w:hAnsi="Trebuchet MS" w:cs="Arial"/>
                <w:b/>
                <w:color w:val="FF0000"/>
                <w:sz w:val="32"/>
                <w:szCs w:val="32"/>
                <w:u w:val="single"/>
              </w:rPr>
              <w:t>Summer term 2</w:t>
            </w:r>
            <w:r w:rsidRPr="002D4744">
              <w:rPr>
                <w:rFonts w:ascii="Trebuchet MS" w:hAnsi="Trebuchet MS" w:cs="Arial"/>
                <w:b/>
                <w:color w:val="FF0000"/>
                <w:sz w:val="32"/>
                <w:szCs w:val="32"/>
                <w:u w:val="single"/>
              </w:rPr>
              <w:t xml:space="preserve">  </w:t>
            </w:r>
          </w:p>
          <w:p w:rsidR="005C3B73" w:rsidRPr="003A3E24" w:rsidRDefault="00567437" w:rsidP="00D370B6">
            <w:pPr>
              <w:pStyle w:val="NoSpacing"/>
              <w:jc w:val="center"/>
              <w:rPr>
                <w:rFonts w:ascii="Comic Sans MS" w:hAnsi="Comic Sans MS" w:cs="Arial"/>
                <w:b/>
                <w:sz w:val="16"/>
                <w:szCs w:val="16"/>
              </w:rPr>
            </w:pPr>
            <w:r>
              <w:rPr>
                <w:rFonts w:ascii="Trebuchet MS" w:hAnsi="Trebuchet MS" w:cs="Arial"/>
                <w:b/>
                <w:color w:val="FF0000"/>
                <w:sz w:val="32"/>
                <w:szCs w:val="32"/>
              </w:rPr>
              <w:t xml:space="preserve">Superworm, The Snail and the Whale, </w:t>
            </w:r>
            <w:r w:rsidR="00281E2E">
              <w:rPr>
                <w:rFonts w:ascii="Trebuchet MS" w:hAnsi="Trebuchet MS" w:cs="Arial"/>
                <w:b/>
                <w:color w:val="FF0000"/>
                <w:sz w:val="32"/>
                <w:szCs w:val="32"/>
              </w:rPr>
              <w:t xml:space="preserve">Toys, </w:t>
            </w:r>
            <w:r>
              <w:rPr>
                <w:rFonts w:ascii="Trebuchet MS" w:hAnsi="Trebuchet MS" w:cs="Arial"/>
                <w:b/>
                <w:color w:val="FF0000"/>
                <w:sz w:val="32"/>
                <w:szCs w:val="32"/>
              </w:rPr>
              <w:t>Summer fun and transition</w:t>
            </w:r>
            <w:r w:rsidR="005C3B73">
              <w:rPr>
                <w:rFonts w:ascii="Trebuchet MS" w:hAnsi="Trebuchet MS" w:cs="Arial"/>
                <w:b/>
                <w:color w:val="FF0000"/>
                <w:sz w:val="32"/>
                <w:szCs w:val="32"/>
              </w:rPr>
              <w:t xml:space="preserve"> </w:t>
            </w:r>
          </w:p>
        </w:tc>
      </w:tr>
    </w:tbl>
    <w:p w:rsidR="00907765" w:rsidRDefault="00907765" w:rsidP="001177FE">
      <w:pPr>
        <w:spacing w:after="0" w:line="240" w:lineRule="auto"/>
        <w:ind w:left="720"/>
        <w:rPr>
          <w:rFonts w:ascii="Comic Sans MS" w:hAnsi="Comic Sans MS" w:cs="Arial"/>
          <w:sz w:val="16"/>
          <w:szCs w:val="16"/>
        </w:rPr>
      </w:pPr>
    </w:p>
    <w:p w:rsidR="00D0635A" w:rsidRPr="00BC5C3E" w:rsidRDefault="00D0635A" w:rsidP="001177FE">
      <w:pPr>
        <w:spacing w:after="0" w:line="240" w:lineRule="auto"/>
        <w:ind w:left="720"/>
        <w:rPr>
          <w:rFonts w:ascii="Comic Sans MS" w:hAnsi="Comic Sans MS" w:cs="Arial"/>
          <w:sz w:val="16"/>
          <w:szCs w:val="16"/>
        </w:rPr>
      </w:pPr>
    </w:p>
    <w:p w:rsidR="00907765" w:rsidRPr="00BC5C3E" w:rsidRDefault="00907765" w:rsidP="001177FE">
      <w:pPr>
        <w:spacing w:after="0" w:line="240" w:lineRule="auto"/>
        <w:ind w:left="720"/>
        <w:rPr>
          <w:rFonts w:ascii="Comic Sans MS" w:hAnsi="Comic Sans MS" w:cs="Arial"/>
          <w:sz w:val="16"/>
          <w:szCs w:val="16"/>
        </w:rPr>
      </w:pPr>
    </w:p>
    <w:p w:rsidR="00907765" w:rsidRPr="00BC5C3E" w:rsidRDefault="00907765" w:rsidP="001177FE">
      <w:pPr>
        <w:spacing w:after="0" w:line="240" w:lineRule="auto"/>
        <w:ind w:left="720"/>
        <w:rPr>
          <w:rFonts w:ascii="Comic Sans MS" w:hAnsi="Comic Sans MS" w:cs="Arial"/>
          <w:sz w:val="16"/>
          <w:szCs w:val="16"/>
        </w:rPr>
      </w:pPr>
    </w:p>
    <w:p w:rsidR="000360A9" w:rsidRPr="00BC5C3E" w:rsidRDefault="00641EEC" w:rsidP="00641EEC">
      <w:pPr>
        <w:pStyle w:val="NoSpacing"/>
        <w:tabs>
          <w:tab w:val="left" w:pos="4140"/>
        </w:tabs>
        <w:rPr>
          <w:rFonts w:ascii="Comic Sans MS" w:hAnsi="Comic Sans MS" w:cs="Arial"/>
          <w:b/>
          <w:sz w:val="16"/>
          <w:szCs w:val="16"/>
        </w:rPr>
      </w:pPr>
      <w:r>
        <w:rPr>
          <w:rFonts w:ascii="Comic Sans MS" w:hAnsi="Comic Sans MS" w:cs="Arial"/>
          <w:b/>
          <w:sz w:val="16"/>
          <w:szCs w:val="16"/>
        </w:rPr>
        <w:tab/>
      </w:r>
    </w:p>
    <w:p w:rsidR="000360A9" w:rsidRDefault="000360A9" w:rsidP="00DB20FD">
      <w:pPr>
        <w:pStyle w:val="NoSpacing"/>
        <w:rPr>
          <w:rFonts w:ascii="Comic Sans MS" w:hAnsi="Comic Sans MS" w:cs="Arial"/>
          <w:b/>
          <w:sz w:val="16"/>
          <w:szCs w:val="16"/>
        </w:rPr>
      </w:pPr>
    </w:p>
    <w:p w:rsidR="00147D64" w:rsidRDefault="00147D64" w:rsidP="00DB20FD">
      <w:pPr>
        <w:pStyle w:val="NoSpacing"/>
        <w:rPr>
          <w:rFonts w:ascii="Comic Sans MS" w:hAnsi="Comic Sans MS" w:cs="Arial"/>
          <w:b/>
          <w:sz w:val="16"/>
          <w:szCs w:val="16"/>
        </w:rPr>
      </w:pPr>
    </w:p>
    <w:tbl>
      <w:tblPr>
        <w:tblpPr w:leftFromText="180" w:rightFromText="180" w:vertAnchor="text" w:horzAnchor="margin" w:tblpXSpec="center" w:tblpY="92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4644"/>
      </w:tblGrid>
      <w:tr w:rsidR="00123486" w:rsidRPr="00BC5C3E" w:rsidTr="00D370B6">
        <w:trPr>
          <w:trHeight w:val="1075"/>
        </w:trPr>
        <w:tc>
          <w:tcPr>
            <w:tcW w:w="4644" w:type="dxa"/>
          </w:tcPr>
          <w:p w:rsidR="00123486" w:rsidRPr="00A203E7" w:rsidRDefault="00123486" w:rsidP="00D370B6">
            <w:pPr>
              <w:spacing w:after="0"/>
              <w:rPr>
                <w:rFonts w:ascii="Trebuchet MS" w:hAnsi="Trebuchet MS"/>
                <w:b/>
                <w:color w:val="FF0000"/>
                <w:sz w:val="16"/>
                <w:szCs w:val="16"/>
                <w:u w:val="single"/>
              </w:rPr>
            </w:pPr>
            <w:r w:rsidRPr="00A203E7">
              <w:rPr>
                <w:rFonts w:ascii="Trebuchet MS" w:hAnsi="Trebuchet MS"/>
                <w:b/>
                <w:color w:val="FF0000"/>
                <w:sz w:val="16"/>
                <w:szCs w:val="16"/>
                <w:u w:val="single"/>
              </w:rPr>
              <w:t>Literacy</w:t>
            </w:r>
          </w:p>
          <w:p w:rsidR="00123486" w:rsidRPr="00A203E7" w:rsidRDefault="00933709" w:rsidP="00D370B6">
            <w:pPr>
              <w:spacing w:after="0" w:line="259" w:lineRule="auto"/>
              <w:rPr>
                <w:rFonts w:ascii="Trebuchet MS" w:hAnsi="Trebuchet MS"/>
                <w:color w:val="FF0000"/>
                <w:sz w:val="16"/>
                <w:szCs w:val="16"/>
              </w:rPr>
            </w:pPr>
            <w:r>
              <w:rPr>
                <w:rFonts w:ascii="Trebuchet MS" w:hAnsi="Trebuchet MS"/>
                <w:color w:val="FF0000"/>
                <w:sz w:val="16"/>
                <w:szCs w:val="16"/>
              </w:rPr>
              <w:t>Continue to r</w:t>
            </w:r>
            <w:r w:rsidR="00123486" w:rsidRPr="00A203E7">
              <w:rPr>
                <w:rFonts w:ascii="Trebuchet MS" w:hAnsi="Trebuchet MS"/>
                <w:color w:val="FF0000"/>
                <w:sz w:val="16"/>
                <w:szCs w:val="16"/>
              </w:rPr>
              <w:t xml:space="preserve">evise Phase 3 sounds and </w:t>
            </w:r>
            <w:r>
              <w:rPr>
                <w:rFonts w:ascii="Trebuchet MS" w:hAnsi="Trebuchet MS"/>
                <w:color w:val="FF0000"/>
                <w:sz w:val="16"/>
                <w:szCs w:val="16"/>
              </w:rPr>
              <w:t xml:space="preserve">teach </w:t>
            </w:r>
            <w:r w:rsidR="00123486" w:rsidRPr="00A203E7">
              <w:rPr>
                <w:rFonts w:ascii="Trebuchet MS" w:hAnsi="Trebuchet MS"/>
                <w:color w:val="FF0000"/>
                <w:sz w:val="16"/>
                <w:szCs w:val="16"/>
              </w:rPr>
              <w:t>Phase 4 phonics (consonant blends).</w:t>
            </w:r>
          </w:p>
          <w:p w:rsidR="00123486" w:rsidRPr="00A203E7" w:rsidRDefault="00123486" w:rsidP="00D370B6">
            <w:pPr>
              <w:spacing w:after="0" w:line="259" w:lineRule="auto"/>
              <w:rPr>
                <w:rFonts w:ascii="Trebuchet MS" w:hAnsi="Trebuchet MS"/>
                <w:color w:val="FF0000"/>
                <w:sz w:val="16"/>
                <w:szCs w:val="16"/>
              </w:rPr>
            </w:pPr>
            <w:r w:rsidRPr="00A203E7">
              <w:rPr>
                <w:rFonts w:ascii="Trebuchet MS" w:hAnsi="Trebuchet MS"/>
                <w:color w:val="FF0000"/>
                <w:sz w:val="16"/>
                <w:szCs w:val="16"/>
              </w:rPr>
              <w:t>Learn to read tricky words – said, like, so, do, some, come, like, have, there, little, one, were, out, what, when.</w:t>
            </w:r>
          </w:p>
          <w:p w:rsidR="00123486" w:rsidRPr="00A203E7" w:rsidRDefault="00123486" w:rsidP="00D370B6">
            <w:pPr>
              <w:spacing w:after="0" w:line="259" w:lineRule="auto"/>
              <w:rPr>
                <w:rFonts w:ascii="Trebuchet MS" w:hAnsi="Trebuchet MS"/>
                <w:color w:val="FF0000"/>
                <w:sz w:val="16"/>
                <w:szCs w:val="16"/>
              </w:rPr>
            </w:pPr>
            <w:r w:rsidRPr="00A203E7">
              <w:rPr>
                <w:rFonts w:ascii="Trebuchet MS" w:hAnsi="Trebuchet MS"/>
                <w:color w:val="FF0000"/>
                <w:sz w:val="16"/>
                <w:szCs w:val="16"/>
              </w:rPr>
              <w:t xml:space="preserve">Continue to read new words and </w:t>
            </w:r>
            <w:proofErr w:type="gramStart"/>
            <w:r w:rsidRPr="00A203E7">
              <w:rPr>
                <w:rFonts w:ascii="Trebuchet MS" w:hAnsi="Trebuchet MS"/>
                <w:color w:val="FF0000"/>
                <w:sz w:val="16"/>
                <w:szCs w:val="16"/>
              </w:rPr>
              <w:t>more complex sentences</w:t>
            </w:r>
            <w:proofErr w:type="gramEnd"/>
            <w:r w:rsidRPr="00A203E7">
              <w:rPr>
                <w:rFonts w:ascii="Trebuchet MS" w:hAnsi="Trebuchet MS"/>
                <w:color w:val="FF0000"/>
                <w:sz w:val="16"/>
                <w:szCs w:val="16"/>
              </w:rPr>
              <w:t>.</w:t>
            </w:r>
          </w:p>
          <w:p w:rsidR="00123486" w:rsidRPr="00A203E7" w:rsidRDefault="00123486" w:rsidP="00D370B6">
            <w:pPr>
              <w:spacing w:after="0" w:line="259" w:lineRule="auto"/>
              <w:rPr>
                <w:rFonts w:ascii="Trebuchet MS" w:hAnsi="Trebuchet MS"/>
                <w:color w:val="FF0000"/>
                <w:sz w:val="16"/>
                <w:szCs w:val="16"/>
              </w:rPr>
            </w:pPr>
            <w:r w:rsidRPr="00A203E7">
              <w:rPr>
                <w:rFonts w:ascii="Trebuchet MS" w:hAnsi="Trebuchet MS"/>
                <w:color w:val="FF0000"/>
                <w:sz w:val="16"/>
                <w:szCs w:val="16"/>
              </w:rPr>
              <w:t xml:space="preserve">Spell CCVC and CVCC words such as crab, drip, tree, lunch, wings. </w:t>
            </w:r>
          </w:p>
          <w:p w:rsidR="00123486" w:rsidRDefault="00933709" w:rsidP="00D370B6">
            <w:pPr>
              <w:spacing w:after="0" w:line="259" w:lineRule="auto"/>
              <w:rPr>
                <w:rFonts w:ascii="Trebuchet MS" w:hAnsi="Trebuchet MS"/>
                <w:color w:val="FF0000"/>
                <w:sz w:val="16"/>
                <w:szCs w:val="16"/>
              </w:rPr>
            </w:pPr>
            <w:r>
              <w:rPr>
                <w:rFonts w:ascii="Trebuchet MS" w:hAnsi="Trebuchet MS"/>
                <w:color w:val="FF0000"/>
                <w:sz w:val="16"/>
                <w:szCs w:val="16"/>
              </w:rPr>
              <w:t>Segment</w:t>
            </w:r>
            <w:r w:rsidR="00123486" w:rsidRPr="00A203E7">
              <w:rPr>
                <w:rFonts w:ascii="Trebuchet MS" w:hAnsi="Trebuchet MS"/>
                <w:color w:val="FF0000"/>
                <w:sz w:val="16"/>
                <w:szCs w:val="16"/>
              </w:rPr>
              <w:t xml:space="preserve"> words into sounds to spell more accurately using the graphemes they know.</w:t>
            </w:r>
          </w:p>
          <w:p w:rsidR="00C60228" w:rsidRPr="00C60228" w:rsidRDefault="00C60228" w:rsidP="00D370B6">
            <w:pPr>
              <w:spacing w:after="0" w:line="259" w:lineRule="auto"/>
              <w:rPr>
                <w:rFonts w:ascii="Trebuchet MS" w:hAnsi="Trebuchet MS"/>
                <w:color w:val="FF0000"/>
                <w:sz w:val="16"/>
                <w:szCs w:val="16"/>
              </w:rPr>
            </w:pPr>
            <w:r>
              <w:rPr>
                <w:rFonts w:ascii="Trebuchet MS" w:hAnsi="Trebuchet MS"/>
                <w:color w:val="FF0000"/>
                <w:sz w:val="16"/>
                <w:szCs w:val="16"/>
              </w:rPr>
              <w:t>Introduce</w:t>
            </w:r>
            <w:r w:rsidRPr="00C60228">
              <w:rPr>
                <w:rFonts w:ascii="Trebuchet MS" w:hAnsi="Trebuchet MS"/>
                <w:color w:val="FF0000"/>
                <w:sz w:val="16"/>
                <w:szCs w:val="16"/>
              </w:rPr>
              <w:t xml:space="preserve"> weekly spellings to send home and practise (Year 1 ready) </w:t>
            </w:r>
          </w:p>
          <w:p w:rsidR="00F663FB" w:rsidRPr="00A203E7" w:rsidRDefault="00F663FB" w:rsidP="00D370B6">
            <w:pPr>
              <w:spacing w:after="0" w:line="259" w:lineRule="auto"/>
              <w:rPr>
                <w:rFonts w:ascii="Trebuchet MS" w:hAnsi="Trebuchet MS"/>
                <w:color w:val="FF0000"/>
                <w:sz w:val="16"/>
                <w:szCs w:val="16"/>
              </w:rPr>
            </w:pPr>
            <w:r>
              <w:rPr>
                <w:rFonts w:ascii="Trebuchet MS" w:hAnsi="Trebuchet MS"/>
                <w:color w:val="FF0000"/>
                <w:sz w:val="16"/>
                <w:szCs w:val="16"/>
              </w:rPr>
              <w:t xml:space="preserve">To continue to write for a variety of purposes – stories, letters, instructions, diaries. </w:t>
            </w:r>
          </w:p>
          <w:p w:rsidR="00123486" w:rsidRDefault="00123486" w:rsidP="00D370B6">
            <w:pPr>
              <w:spacing w:after="0" w:line="259" w:lineRule="auto"/>
              <w:rPr>
                <w:rFonts w:ascii="Trebuchet MS" w:hAnsi="Trebuchet MS"/>
                <w:color w:val="FF0000"/>
                <w:sz w:val="16"/>
                <w:szCs w:val="16"/>
              </w:rPr>
            </w:pPr>
            <w:r w:rsidRPr="00A203E7">
              <w:rPr>
                <w:rFonts w:ascii="Trebuchet MS" w:hAnsi="Trebuchet MS"/>
                <w:color w:val="FF0000"/>
                <w:sz w:val="16"/>
                <w:szCs w:val="16"/>
              </w:rPr>
              <w:t xml:space="preserve">Whole class reading </w:t>
            </w:r>
            <w:proofErr w:type="gramStart"/>
            <w:r w:rsidRPr="00A203E7">
              <w:rPr>
                <w:rFonts w:ascii="Trebuchet MS" w:hAnsi="Trebuchet MS"/>
                <w:color w:val="FF0000"/>
                <w:sz w:val="16"/>
                <w:szCs w:val="16"/>
              </w:rPr>
              <w:t>daily,</w:t>
            </w:r>
            <w:proofErr w:type="gramEnd"/>
            <w:r w:rsidRPr="00A203E7">
              <w:rPr>
                <w:rFonts w:ascii="Trebuchet MS" w:hAnsi="Trebuchet MS"/>
                <w:color w:val="FF0000"/>
                <w:sz w:val="16"/>
                <w:szCs w:val="16"/>
              </w:rPr>
              <w:t xml:space="preserve"> guided reading weekly and home reading.</w:t>
            </w:r>
          </w:p>
          <w:p w:rsidR="00123486" w:rsidRPr="00D370B6" w:rsidRDefault="00933709" w:rsidP="00D370B6">
            <w:pPr>
              <w:spacing w:after="0" w:line="259" w:lineRule="auto"/>
              <w:rPr>
                <w:rFonts w:ascii="Trebuchet MS" w:hAnsi="Trebuchet MS"/>
                <w:color w:val="FF0000"/>
                <w:sz w:val="16"/>
                <w:szCs w:val="16"/>
              </w:rPr>
            </w:pPr>
            <w:r>
              <w:rPr>
                <w:rFonts w:ascii="Trebuchet MS" w:hAnsi="Trebuchet MS"/>
                <w:color w:val="FF0000"/>
                <w:sz w:val="16"/>
                <w:szCs w:val="16"/>
              </w:rPr>
              <w:t>To build on</w:t>
            </w:r>
            <w:r w:rsidRPr="00933709">
              <w:rPr>
                <w:rFonts w:ascii="Trebuchet MS" w:hAnsi="Trebuchet MS"/>
                <w:color w:val="FF0000"/>
                <w:sz w:val="16"/>
                <w:szCs w:val="16"/>
              </w:rPr>
              <w:t xml:space="preserve"> </w:t>
            </w:r>
            <w:proofErr w:type="gramStart"/>
            <w:r>
              <w:rPr>
                <w:rFonts w:ascii="Trebuchet MS" w:hAnsi="Trebuchet MS"/>
                <w:color w:val="FF0000"/>
                <w:sz w:val="16"/>
                <w:szCs w:val="16"/>
              </w:rPr>
              <w:t>children’s</w:t>
            </w:r>
            <w:proofErr w:type="gramEnd"/>
            <w:r>
              <w:rPr>
                <w:rFonts w:ascii="Trebuchet MS" w:hAnsi="Trebuchet MS"/>
                <w:color w:val="FF0000"/>
                <w:sz w:val="16"/>
                <w:szCs w:val="16"/>
              </w:rPr>
              <w:t xml:space="preserve"> </w:t>
            </w:r>
            <w:r w:rsidRPr="00933709">
              <w:rPr>
                <w:rFonts w:ascii="Trebuchet MS" w:hAnsi="Trebuchet MS"/>
                <w:color w:val="FF0000"/>
                <w:sz w:val="16"/>
                <w:szCs w:val="16"/>
              </w:rPr>
              <w:t xml:space="preserve">understanding </w:t>
            </w:r>
            <w:r>
              <w:rPr>
                <w:rFonts w:ascii="Trebuchet MS" w:hAnsi="Trebuchet MS"/>
                <w:color w:val="FF0000"/>
                <w:sz w:val="16"/>
                <w:szCs w:val="16"/>
              </w:rPr>
              <w:t xml:space="preserve">of the book they have read. To encourage them to answer questions and talk </w:t>
            </w:r>
            <w:r w:rsidRPr="00933709">
              <w:rPr>
                <w:rFonts w:ascii="Trebuchet MS" w:hAnsi="Trebuchet MS"/>
                <w:color w:val="FF0000"/>
                <w:sz w:val="16"/>
                <w:szCs w:val="16"/>
              </w:rPr>
              <w:t>with others about what they have read</w:t>
            </w:r>
            <w:r>
              <w:rPr>
                <w:rFonts w:ascii="Trebuchet MS" w:hAnsi="Trebuchet MS"/>
                <w:color w:val="FF0000"/>
                <w:sz w:val="16"/>
                <w:szCs w:val="16"/>
              </w:rPr>
              <w:t>.</w:t>
            </w:r>
          </w:p>
        </w:tc>
      </w:tr>
    </w:tbl>
    <w:p w:rsidR="00147D64" w:rsidRPr="00BC5C3E" w:rsidRDefault="00147D64" w:rsidP="00DB20FD">
      <w:pPr>
        <w:pStyle w:val="NoSpacing"/>
        <w:rPr>
          <w:rFonts w:ascii="Comic Sans MS" w:hAnsi="Comic Sans MS" w:cs="Arial"/>
          <w:b/>
          <w:sz w:val="16"/>
          <w:szCs w:val="16"/>
        </w:rPr>
      </w:pPr>
    </w:p>
    <w:tbl>
      <w:tblPr>
        <w:tblpPr w:leftFromText="180" w:rightFromText="180" w:vertAnchor="text" w:horzAnchor="page" w:tblpX="11695" w:tblpY="1852"/>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0A0" w:firstRow="1" w:lastRow="0" w:firstColumn="1" w:lastColumn="0" w:noHBand="0" w:noVBand="0"/>
      </w:tblPr>
      <w:tblGrid>
        <w:gridCol w:w="4563"/>
      </w:tblGrid>
      <w:tr w:rsidR="00475288" w:rsidRPr="00BC5C3E" w:rsidTr="00123486">
        <w:trPr>
          <w:trHeight w:val="445"/>
        </w:trPr>
        <w:tc>
          <w:tcPr>
            <w:tcW w:w="4563" w:type="dxa"/>
          </w:tcPr>
          <w:p w:rsidR="00475288" w:rsidRDefault="00475288" w:rsidP="00123486">
            <w:pPr>
              <w:pStyle w:val="ListParagraph"/>
              <w:spacing w:after="0" w:line="240" w:lineRule="auto"/>
              <w:rPr>
                <w:rFonts w:ascii="Trebuchet MS" w:hAnsi="Trebuchet MS"/>
                <w:b/>
                <w:color w:val="00B050"/>
                <w:sz w:val="16"/>
                <w:szCs w:val="16"/>
                <w:u w:val="single"/>
              </w:rPr>
            </w:pPr>
            <w:r w:rsidRPr="00094DE4">
              <w:rPr>
                <w:rFonts w:ascii="Trebuchet MS" w:hAnsi="Trebuchet MS"/>
                <w:b/>
                <w:color w:val="00B050"/>
                <w:sz w:val="16"/>
                <w:szCs w:val="16"/>
                <w:u w:val="single"/>
              </w:rPr>
              <w:t>Worship/R.E</w:t>
            </w:r>
          </w:p>
          <w:p w:rsidR="00475288" w:rsidRPr="001D6E2F" w:rsidRDefault="001D6E2F" w:rsidP="001D6E2F">
            <w:pPr>
              <w:spacing w:after="0" w:line="240" w:lineRule="auto"/>
              <w:rPr>
                <w:rFonts w:ascii="Comic Sans MS" w:hAnsi="Comic Sans MS"/>
                <w:color w:val="00B050"/>
                <w:sz w:val="16"/>
                <w:szCs w:val="16"/>
                <w:u w:val="single"/>
              </w:rPr>
            </w:pPr>
            <w:r w:rsidRPr="001D6E2F">
              <w:rPr>
                <w:rFonts w:ascii="Comic Sans MS" w:hAnsi="Comic Sans MS"/>
                <w:color w:val="00B050"/>
                <w:sz w:val="16"/>
                <w:szCs w:val="16"/>
                <w:u w:val="single"/>
              </w:rPr>
              <w:t>Special Times</w:t>
            </w:r>
          </w:p>
          <w:p w:rsidR="001D6E2F" w:rsidRPr="001D6E2F" w:rsidRDefault="001D6E2F" w:rsidP="001D6E2F">
            <w:pPr>
              <w:spacing w:after="0" w:line="240" w:lineRule="auto"/>
              <w:rPr>
                <w:rFonts w:ascii="Comic Sans MS" w:hAnsi="Comic Sans MS"/>
                <w:bCs/>
                <w:color w:val="00B050"/>
                <w:sz w:val="16"/>
                <w:szCs w:val="16"/>
              </w:rPr>
            </w:pPr>
            <w:r w:rsidRPr="001D6E2F">
              <w:rPr>
                <w:rFonts w:ascii="Comic Sans MS" w:hAnsi="Comic Sans MS"/>
                <w:bCs/>
                <w:color w:val="00B050"/>
                <w:sz w:val="16"/>
                <w:szCs w:val="16"/>
              </w:rPr>
              <w:t xml:space="preserve">Develop </w:t>
            </w:r>
            <w:r>
              <w:rPr>
                <w:rFonts w:ascii="Comic Sans MS" w:hAnsi="Comic Sans MS"/>
                <w:bCs/>
                <w:color w:val="00B050"/>
                <w:sz w:val="16"/>
                <w:szCs w:val="16"/>
              </w:rPr>
              <w:t>children’s</w:t>
            </w:r>
            <w:r w:rsidRPr="001D6E2F">
              <w:rPr>
                <w:rFonts w:ascii="Comic Sans MS" w:hAnsi="Comic Sans MS"/>
                <w:bCs/>
                <w:color w:val="00B050"/>
                <w:sz w:val="16"/>
                <w:szCs w:val="16"/>
              </w:rPr>
              <w:t xml:space="preserve"> understanding o</w:t>
            </w:r>
            <w:r>
              <w:rPr>
                <w:rFonts w:ascii="Comic Sans MS" w:hAnsi="Comic Sans MS"/>
                <w:bCs/>
                <w:color w:val="00B050"/>
                <w:sz w:val="16"/>
                <w:szCs w:val="16"/>
              </w:rPr>
              <w:t>f special/holy times. Increase</w:t>
            </w:r>
            <w:r w:rsidRPr="001D6E2F">
              <w:rPr>
                <w:rFonts w:ascii="Comic Sans MS" w:hAnsi="Comic Sans MS"/>
                <w:bCs/>
                <w:color w:val="00B050"/>
                <w:sz w:val="16"/>
                <w:szCs w:val="16"/>
              </w:rPr>
              <w:t xml:space="preserve"> their knowledge of the ways special times </w:t>
            </w:r>
            <w:proofErr w:type="gramStart"/>
            <w:r w:rsidRPr="001D6E2F">
              <w:rPr>
                <w:rFonts w:ascii="Comic Sans MS" w:hAnsi="Comic Sans MS"/>
                <w:bCs/>
                <w:color w:val="00B050"/>
                <w:sz w:val="16"/>
                <w:szCs w:val="16"/>
              </w:rPr>
              <w:t>are celebrated</w:t>
            </w:r>
            <w:proofErr w:type="gramEnd"/>
            <w:r w:rsidRPr="001D6E2F">
              <w:rPr>
                <w:rFonts w:ascii="Comic Sans MS" w:hAnsi="Comic Sans MS"/>
                <w:bCs/>
                <w:color w:val="00B050"/>
                <w:sz w:val="16"/>
                <w:szCs w:val="16"/>
              </w:rPr>
              <w:t xml:space="preserve">, remembered and the reasons why. </w:t>
            </w:r>
          </w:p>
          <w:p w:rsidR="001D6E2F" w:rsidRDefault="001D6E2F" w:rsidP="001D6E2F">
            <w:pPr>
              <w:spacing w:after="0" w:line="240" w:lineRule="auto"/>
              <w:rPr>
                <w:rFonts w:ascii="Comic Sans MS" w:hAnsi="Comic Sans MS"/>
                <w:bCs/>
                <w:color w:val="00B050"/>
                <w:sz w:val="16"/>
                <w:szCs w:val="16"/>
              </w:rPr>
            </w:pPr>
            <w:r w:rsidRPr="001D6E2F">
              <w:rPr>
                <w:rFonts w:ascii="Comic Sans MS" w:hAnsi="Comic Sans MS"/>
                <w:bCs/>
                <w:color w:val="00B050"/>
                <w:sz w:val="16"/>
                <w:szCs w:val="16"/>
              </w:rPr>
              <w:t xml:space="preserve">Introduce </w:t>
            </w:r>
            <w:r>
              <w:rPr>
                <w:rFonts w:ascii="Comic Sans MS" w:hAnsi="Comic Sans MS"/>
                <w:bCs/>
                <w:color w:val="00B050"/>
                <w:sz w:val="16"/>
                <w:szCs w:val="16"/>
              </w:rPr>
              <w:t>children</w:t>
            </w:r>
            <w:r w:rsidRPr="001D6E2F">
              <w:rPr>
                <w:rFonts w:ascii="Comic Sans MS" w:hAnsi="Comic Sans MS"/>
                <w:bCs/>
                <w:color w:val="00B050"/>
                <w:sz w:val="16"/>
                <w:szCs w:val="16"/>
              </w:rPr>
              <w:t xml:space="preserve"> to the story of Pentecost and God as Holy Spirit. </w:t>
            </w:r>
          </w:p>
          <w:p w:rsidR="001D6E2F" w:rsidRDefault="001D6E2F" w:rsidP="001D6E2F">
            <w:pPr>
              <w:spacing w:after="0" w:line="240" w:lineRule="auto"/>
              <w:rPr>
                <w:rFonts w:ascii="Comic Sans MS" w:hAnsi="Comic Sans MS"/>
                <w:bCs/>
                <w:color w:val="00B050"/>
                <w:sz w:val="16"/>
                <w:szCs w:val="16"/>
              </w:rPr>
            </w:pPr>
            <w:r>
              <w:rPr>
                <w:rFonts w:ascii="Comic Sans MS" w:hAnsi="Comic Sans MS"/>
                <w:bCs/>
                <w:color w:val="00B050"/>
                <w:sz w:val="16"/>
                <w:szCs w:val="16"/>
              </w:rPr>
              <w:t>Christian values – thankfulness, love and faith.</w:t>
            </w:r>
          </w:p>
          <w:p w:rsidR="000E6E55" w:rsidRPr="001D6E2F" w:rsidRDefault="000E6E55" w:rsidP="001D6E2F">
            <w:pPr>
              <w:spacing w:after="0" w:line="240" w:lineRule="auto"/>
              <w:rPr>
                <w:rFonts w:ascii="Comic Sans MS" w:hAnsi="Comic Sans MS"/>
                <w:bCs/>
                <w:color w:val="00B050"/>
                <w:sz w:val="16"/>
                <w:szCs w:val="16"/>
              </w:rPr>
            </w:pPr>
            <w:r>
              <w:rPr>
                <w:rFonts w:ascii="Comic Sans MS" w:hAnsi="Comic Sans MS"/>
                <w:bCs/>
                <w:color w:val="00B050"/>
                <w:sz w:val="16"/>
                <w:szCs w:val="16"/>
              </w:rPr>
              <w:t xml:space="preserve">Key </w:t>
            </w:r>
            <w:r w:rsidR="009F3E7A">
              <w:rPr>
                <w:rFonts w:ascii="Comic Sans MS" w:hAnsi="Comic Sans MS"/>
                <w:bCs/>
                <w:color w:val="00B050"/>
                <w:sz w:val="16"/>
                <w:szCs w:val="16"/>
              </w:rPr>
              <w:t>vocabulary</w:t>
            </w:r>
            <w:r>
              <w:rPr>
                <w:rFonts w:ascii="Comic Sans MS" w:hAnsi="Comic Sans MS"/>
                <w:bCs/>
                <w:color w:val="00B050"/>
                <w:sz w:val="16"/>
                <w:szCs w:val="16"/>
              </w:rPr>
              <w:t xml:space="preserve"> </w:t>
            </w:r>
            <w:proofErr w:type="gramStart"/>
            <w:r>
              <w:rPr>
                <w:rFonts w:ascii="Comic Sans MS" w:hAnsi="Comic Sans MS"/>
                <w:bCs/>
                <w:color w:val="00B050"/>
                <w:sz w:val="16"/>
                <w:szCs w:val="16"/>
              </w:rPr>
              <w:t xml:space="preserve">- </w:t>
            </w:r>
            <w:r w:rsidRPr="000E6E55">
              <w:rPr>
                <w:rFonts w:asciiTheme="minorHAnsi" w:eastAsiaTheme="minorHAnsi" w:hAnsiTheme="minorHAnsi" w:cstheme="minorHAnsi"/>
                <w:szCs w:val="20"/>
              </w:rPr>
              <w:t xml:space="preserve"> </w:t>
            </w:r>
            <w:r>
              <w:rPr>
                <w:rFonts w:ascii="Comic Sans MS" w:hAnsi="Comic Sans MS"/>
                <w:bCs/>
                <w:color w:val="00B050"/>
                <w:sz w:val="16"/>
                <w:szCs w:val="16"/>
              </w:rPr>
              <w:t>a</w:t>
            </w:r>
            <w:r w:rsidRPr="000E6E55">
              <w:rPr>
                <w:rFonts w:ascii="Comic Sans MS" w:hAnsi="Comic Sans MS"/>
                <w:bCs/>
                <w:color w:val="00B050"/>
                <w:sz w:val="16"/>
                <w:szCs w:val="16"/>
              </w:rPr>
              <w:t>nniversary</w:t>
            </w:r>
            <w:proofErr w:type="gramEnd"/>
            <w:r w:rsidRPr="000E6E55">
              <w:rPr>
                <w:rFonts w:ascii="Comic Sans MS" w:hAnsi="Comic Sans MS"/>
                <w:bCs/>
                <w:color w:val="00B050"/>
                <w:sz w:val="16"/>
                <w:szCs w:val="16"/>
              </w:rPr>
              <w:t>, christening, baptism, wedding, celebration, funeral, Holy Spirit, birthday and prayer.</w:t>
            </w:r>
          </w:p>
          <w:p w:rsidR="001D6E2F" w:rsidRPr="00F41E61" w:rsidRDefault="001D6E2F" w:rsidP="001D6E2F">
            <w:pPr>
              <w:spacing w:after="0" w:line="240" w:lineRule="auto"/>
              <w:rPr>
                <w:rFonts w:ascii="Comic Sans MS" w:hAnsi="Comic Sans MS"/>
                <w:color w:val="00B050"/>
                <w:sz w:val="16"/>
                <w:szCs w:val="16"/>
              </w:rPr>
            </w:pPr>
          </w:p>
        </w:tc>
      </w:tr>
    </w:tbl>
    <w:p w:rsidR="00E062EF" w:rsidRPr="00BC5C3E" w:rsidRDefault="00E062EF" w:rsidP="002E5963">
      <w:pPr>
        <w:tabs>
          <w:tab w:val="left" w:pos="6975"/>
        </w:tabs>
        <w:spacing w:line="240" w:lineRule="auto"/>
        <w:rPr>
          <w:rFonts w:ascii="Comic Sans MS" w:hAnsi="Comic Sans MS"/>
          <w:sz w:val="16"/>
          <w:szCs w:val="16"/>
        </w:rPr>
      </w:pPr>
    </w:p>
    <w:p w:rsidR="00550A51" w:rsidRPr="00BC5C3E" w:rsidRDefault="00DB3258" w:rsidP="002E5963">
      <w:pPr>
        <w:tabs>
          <w:tab w:val="left" w:pos="6975"/>
        </w:tabs>
        <w:spacing w:line="240" w:lineRule="auto"/>
        <w:rPr>
          <w:rFonts w:ascii="Comic Sans MS" w:hAnsi="Comic Sans MS"/>
          <w:sz w:val="16"/>
          <w:szCs w:val="16"/>
        </w:rPr>
      </w:pPr>
      <w:r>
        <w:rPr>
          <w:rFonts w:ascii="Comic Sans MS" w:hAnsi="Comic Sans MS" w:cs="Arial"/>
          <w:noProof/>
          <w:sz w:val="16"/>
          <w:szCs w:val="16"/>
          <w:lang w:eastAsia="en-GB"/>
        </w:rPr>
        <w:t xml:space="preserve"> </w:t>
      </w:r>
    </w:p>
    <w:p w:rsidR="00A61B82" w:rsidRPr="00BC5C3E" w:rsidRDefault="00A61B82" w:rsidP="00A8318A">
      <w:pPr>
        <w:tabs>
          <w:tab w:val="left" w:pos="6975"/>
        </w:tabs>
        <w:rPr>
          <w:rFonts w:ascii="Comic Sans MS" w:hAnsi="Comic Sans MS"/>
          <w:sz w:val="16"/>
          <w:szCs w:val="16"/>
        </w:rPr>
      </w:pPr>
    </w:p>
    <w:p w:rsidR="002C4EAA" w:rsidRPr="00FD712E" w:rsidRDefault="000E12CE" w:rsidP="009C7BBA">
      <w:pPr>
        <w:rPr>
          <w:rFonts w:ascii="Comic Sans MS" w:hAnsi="Comic Sans MS"/>
          <w:sz w:val="16"/>
          <w:szCs w:val="16"/>
        </w:rPr>
      </w:pPr>
      <w:r>
        <w:rPr>
          <w:rFonts w:ascii="Comic Sans MS" w:hAnsi="Comic Sans MS"/>
          <w:sz w:val="16"/>
          <w:szCs w:val="16"/>
        </w:rPr>
        <w:t xml:space="preserve">                                                                         </w:t>
      </w:r>
      <w:bookmarkStart w:id="0" w:name="_GoBack"/>
      <w:bookmarkEnd w:id="0"/>
      <w:r>
        <w:rPr>
          <w:rFonts w:ascii="Comic Sans MS" w:hAnsi="Comic Sans MS"/>
          <w:sz w:val="16"/>
          <w:szCs w:val="16"/>
        </w:rPr>
        <w:t xml:space="preserve">    </w:t>
      </w:r>
      <w:r w:rsidR="009C7BBA">
        <w:rPr>
          <w:rFonts w:ascii="Comic Sans MS" w:hAnsi="Comic Sans MS"/>
          <w:sz w:val="16"/>
          <w:szCs w:val="16"/>
        </w:rPr>
        <w:t xml:space="preserve">                              </w:t>
      </w:r>
    </w:p>
    <w:p w:rsidR="00FD712E" w:rsidRPr="00FD712E" w:rsidRDefault="00FD712E" w:rsidP="002C4EAA">
      <w:pPr>
        <w:tabs>
          <w:tab w:val="left" w:pos="10605"/>
        </w:tabs>
        <w:rPr>
          <w:rFonts w:ascii="Comic Sans MS" w:hAnsi="Comic Sans MS"/>
          <w:sz w:val="16"/>
          <w:szCs w:val="16"/>
        </w:rPr>
      </w:pPr>
    </w:p>
    <w:tbl>
      <w:tblPr>
        <w:tblpPr w:leftFromText="180" w:rightFromText="180" w:vertAnchor="text" w:horzAnchor="margin" w:tblpY="969"/>
        <w:tblOverlap w:val="nev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0A0" w:firstRow="1" w:lastRow="0" w:firstColumn="1" w:lastColumn="0" w:noHBand="0" w:noVBand="0"/>
      </w:tblPr>
      <w:tblGrid>
        <w:gridCol w:w="4418"/>
      </w:tblGrid>
      <w:tr w:rsidR="00D370B6" w:rsidRPr="00BC5C3E" w:rsidTr="004F4254">
        <w:trPr>
          <w:trHeight w:val="611"/>
        </w:trPr>
        <w:tc>
          <w:tcPr>
            <w:tcW w:w="4418" w:type="dxa"/>
          </w:tcPr>
          <w:p w:rsidR="00D370B6" w:rsidRPr="002D4744" w:rsidRDefault="00D370B6" w:rsidP="004F4254">
            <w:pPr>
              <w:spacing w:after="0"/>
              <w:rPr>
                <w:rFonts w:ascii="Trebuchet MS" w:hAnsi="Trebuchet MS"/>
                <w:b/>
                <w:color w:val="00B0F0"/>
                <w:sz w:val="16"/>
                <w:szCs w:val="16"/>
                <w:u w:val="single"/>
              </w:rPr>
            </w:pPr>
            <w:r w:rsidRPr="002D4744">
              <w:rPr>
                <w:rFonts w:ascii="Trebuchet MS" w:hAnsi="Trebuchet MS"/>
                <w:b/>
                <w:color w:val="00B0F0"/>
                <w:sz w:val="16"/>
                <w:szCs w:val="16"/>
                <w:u w:val="single"/>
              </w:rPr>
              <w:t>Expressive Arts and Design :</w:t>
            </w:r>
          </w:p>
          <w:p w:rsidR="00D370B6" w:rsidRPr="00475288" w:rsidRDefault="00D370B6" w:rsidP="004F4254">
            <w:pPr>
              <w:spacing w:after="0"/>
              <w:rPr>
                <w:rFonts w:ascii="Trebuchet MS" w:hAnsi="Trebuchet MS"/>
                <w:color w:val="00B0F0"/>
                <w:sz w:val="16"/>
                <w:szCs w:val="16"/>
              </w:rPr>
            </w:pPr>
            <w:proofErr w:type="gramStart"/>
            <w:r>
              <w:rPr>
                <w:rFonts w:ascii="Trebuchet MS" w:hAnsi="Trebuchet MS"/>
                <w:color w:val="00B0F0"/>
                <w:sz w:val="16"/>
                <w:szCs w:val="16"/>
              </w:rPr>
              <w:t>There’s</w:t>
            </w:r>
            <w:proofErr w:type="gramEnd"/>
            <w:r>
              <w:rPr>
                <w:rFonts w:ascii="Trebuchet MS" w:hAnsi="Trebuchet MS"/>
                <w:color w:val="00B0F0"/>
                <w:sz w:val="16"/>
                <w:szCs w:val="16"/>
              </w:rPr>
              <w:t xml:space="preserve"> a Worm at the Bottom of my Garden</w:t>
            </w:r>
            <w:r w:rsidRPr="00475288">
              <w:rPr>
                <w:rFonts w:ascii="Trebuchet MS" w:hAnsi="Trebuchet MS"/>
                <w:color w:val="00B0F0"/>
                <w:sz w:val="16"/>
                <w:szCs w:val="16"/>
              </w:rPr>
              <w:t xml:space="preserve"> – song linked to English work.</w:t>
            </w:r>
            <w:r>
              <w:rPr>
                <w:rFonts w:ascii="Trebuchet MS" w:hAnsi="Trebuchet MS"/>
                <w:color w:val="00B0F0"/>
                <w:sz w:val="16"/>
                <w:szCs w:val="16"/>
              </w:rPr>
              <w:t xml:space="preserve"> Use instruments to add music to songs and their imagination to add actions.</w:t>
            </w:r>
          </w:p>
          <w:p w:rsidR="00D370B6" w:rsidRPr="002C3D46" w:rsidRDefault="00D370B6" w:rsidP="004F4254">
            <w:pPr>
              <w:spacing w:after="0"/>
              <w:rPr>
                <w:rFonts w:ascii="Comic Sans MS" w:hAnsi="Comic Sans MS"/>
                <w:color w:val="00B0F0"/>
                <w:sz w:val="16"/>
                <w:szCs w:val="16"/>
              </w:rPr>
            </w:pPr>
            <w:r>
              <w:rPr>
                <w:rFonts w:ascii="Trebuchet MS" w:hAnsi="Trebuchet MS"/>
                <w:color w:val="00B0F0"/>
                <w:sz w:val="16"/>
                <w:szCs w:val="16"/>
              </w:rPr>
              <w:t>In the creative area, children begin to adapt their work where necessary. Encourage them now to select their own</w:t>
            </w:r>
            <w:r w:rsidRPr="003E0D56">
              <w:rPr>
                <w:rFonts w:ascii="Trebuchet MS" w:hAnsi="Trebuchet MS"/>
                <w:color w:val="00B0F0"/>
                <w:sz w:val="16"/>
                <w:szCs w:val="16"/>
              </w:rPr>
              <w:t xml:space="preserve"> tools and techniques needed to shape, assemble and join materials they are using</w:t>
            </w:r>
            <w:r>
              <w:rPr>
                <w:rFonts w:ascii="Trebuchet MS" w:hAnsi="Trebuchet MS"/>
                <w:color w:val="00B0F0"/>
                <w:sz w:val="16"/>
                <w:szCs w:val="16"/>
              </w:rPr>
              <w:t>, from their experience.</w:t>
            </w:r>
          </w:p>
        </w:tc>
      </w:tr>
    </w:tbl>
    <w:p w:rsidR="005C36FF" w:rsidRPr="00FD712E" w:rsidRDefault="005C36FF" w:rsidP="00FD712E">
      <w:pPr>
        <w:tabs>
          <w:tab w:val="left" w:pos="1612"/>
        </w:tabs>
        <w:rPr>
          <w:rFonts w:ascii="Comic Sans MS" w:hAnsi="Comic Sans MS"/>
          <w:sz w:val="16"/>
          <w:szCs w:val="16"/>
        </w:rPr>
      </w:pPr>
    </w:p>
    <w:sectPr w:rsidR="005C36FF" w:rsidRPr="00FD712E" w:rsidSect="008649B8">
      <w:headerReference w:type="default" r:id="rId8"/>
      <w:pgSz w:w="16838" w:h="11906" w:orient="landscape"/>
      <w:pgMar w:top="1440" w:right="1440" w:bottom="1440" w:left="144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2F" w:rsidRDefault="0093032F" w:rsidP="008649B8">
      <w:pPr>
        <w:spacing w:after="0" w:line="240" w:lineRule="auto"/>
      </w:pPr>
      <w:r>
        <w:separator/>
      </w:r>
    </w:p>
  </w:endnote>
  <w:endnote w:type="continuationSeparator" w:id="0">
    <w:p w:rsidR="0093032F" w:rsidRDefault="0093032F" w:rsidP="0086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2F" w:rsidRDefault="0093032F" w:rsidP="008649B8">
      <w:pPr>
        <w:spacing w:after="0" w:line="240" w:lineRule="auto"/>
      </w:pPr>
      <w:r>
        <w:separator/>
      </w:r>
    </w:p>
  </w:footnote>
  <w:footnote w:type="continuationSeparator" w:id="0">
    <w:p w:rsidR="0093032F" w:rsidRDefault="0093032F" w:rsidP="00864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55" w:rsidRPr="00D33E18" w:rsidRDefault="00766C55" w:rsidP="007A2AB3">
    <w:pPr>
      <w:spacing w:after="0" w:line="240" w:lineRule="auto"/>
      <w:jc w:val="center"/>
      <w:rPr>
        <w:rFonts w:ascii="Trebuchet MS" w:hAnsi="Trebuchet MS"/>
        <w:b/>
        <w:bCs/>
        <w:i/>
        <w:iCs/>
        <w:sz w:val="24"/>
        <w:szCs w:val="24"/>
      </w:rPr>
    </w:pPr>
    <w:r w:rsidRPr="00D33E18">
      <w:rPr>
        <w:rFonts w:ascii="Trebuchet MS" w:hAnsi="Trebuchet MS"/>
        <w:sz w:val="24"/>
        <w:szCs w:val="24"/>
      </w:rPr>
      <w:t>Skills Based Curriculum</w:t>
    </w:r>
    <w:r w:rsidR="00787935" w:rsidRPr="00D33E18">
      <w:rPr>
        <w:rFonts w:ascii="Trebuchet MS" w:hAnsi="Trebuchet MS"/>
        <w:sz w:val="24"/>
        <w:szCs w:val="24"/>
      </w:rPr>
      <w:t xml:space="preserve"> </w:t>
    </w:r>
    <w:r w:rsidR="00B35C01">
      <w:rPr>
        <w:rFonts w:ascii="Trebuchet MS" w:hAnsi="Trebuchet MS"/>
        <w:sz w:val="24"/>
        <w:szCs w:val="24"/>
      </w:rPr>
      <w:t>summer</w:t>
    </w:r>
    <w:r w:rsidR="00D33E18">
      <w:rPr>
        <w:rFonts w:ascii="Trebuchet MS" w:hAnsi="Trebuchet MS"/>
        <w:sz w:val="24"/>
        <w:szCs w:val="24"/>
      </w:rPr>
      <w:t xml:space="preserve"> </w:t>
    </w:r>
    <w:r w:rsidR="00C51DC9">
      <w:rPr>
        <w:rFonts w:ascii="Trebuchet MS" w:hAnsi="Trebuchet MS"/>
        <w:sz w:val="24"/>
        <w:szCs w:val="24"/>
      </w:rPr>
      <w:t>2</w:t>
    </w:r>
    <w:r w:rsidR="00C93CB8">
      <w:rPr>
        <w:rFonts w:ascii="Trebuchet MS" w:hAnsi="Trebuchet MS"/>
        <w:sz w:val="24"/>
        <w:szCs w:val="24"/>
      </w:rPr>
      <w:t xml:space="preserve"> </w:t>
    </w:r>
    <w:r w:rsidR="00B35C01">
      <w:rPr>
        <w:rFonts w:ascii="Trebuchet MS" w:hAnsi="Trebuchet MS"/>
        <w:sz w:val="24"/>
        <w:szCs w:val="24"/>
      </w:rPr>
      <w:t>2020</w:t>
    </w:r>
    <w:r w:rsidR="00787935" w:rsidRPr="00D33E18">
      <w:rPr>
        <w:rFonts w:ascii="Trebuchet MS" w:hAnsi="Trebuchet MS"/>
        <w:sz w:val="24"/>
        <w:szCs w:val="24"/>
      </w:rPr>
      <w:t xml:space="preserve"> </w:t>
    </w:r>
    <w:r w:rsidR="00B11C8A" w:rsidRPr="00D33E18">
      <w:rPr>
        <w:rFonts w:ascii="Trebuchet MS" w:hAnsi="Trebuchet MS"/>
        <w:sz w:val="24"/>
        <w:szCs w:val="24"/>
      </w:rPr>
      <w:t>Reception</w:t>
    </w:r>
  </w:p>
  <w:p w:rsidR="00D40C68" w:rsidRPr="00D33E18" w:rsidRDefault="00D40C68" w:rsidP="00766C55">
    <w:pPr>
      <w:widowControl w:val="0"/>
      <w:spacing w:after="0"/>
      <w:rPr>
        <w:rFonts w:ascii="Trebuchet MS" w:hAnsi="Trebuchet MS"/>
        <w:sz w:val="20"/>
        <w:szCs w:val="20"/>
      </w:rPr>
    </w:pPr>
    <w:r w:rsidRPr="00D33E18">
      <w:rPr>
        <w:rFonts w:ascii="Trebuchet MS" w:hAnsi="Trebuchet MS"/>
      </w:rPr>
      <w:t> </w:t>
    </w:r>
  </w:p>
  <w:p w:rsidR="00A61B82" w:rsidRPr="008649B8" w:rsidRDefault="00A61B82" w:rsidP="008649B8">
    <w:pPr>
      <w:tabs>
        <w:tab w:val="left" w:pos="6975"/>
      </w:tabs>
      <w:rPr>
        <w:sz w:val="28"/>
        <w:szCs w:val="28"/>
        <w:u w:val="single"/>
      </w:rPr>
    </w:pPr>
    <w:r>
      <w:rPr>
        <w:sz w:val="28"/>
        <w:szCs w:val="28"/>
        <w:u w:val="single"/>
      </w:rPr>
      <w:t xml:space="preserve"> </w:t>
    </w:r>
    <w:r w:rsidR="00C93CB8">
      <w:rPr>
        <w:sz w:val="28"/>
        <w:szCs w:val="28"/>
        <w:u w:val="single"/>
      </w:rPr>
      <w:t xml:space="preserve"> </w:t>
    </w:r>
  </w:p>
  <w:p w:rsidR="00A61B82" w:rsidRDefault="00A61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4EE"/>
    <w:multiLevelType w:val="hybridMultilevel"/>
    <w:tmpl w:val="A81E0948"/>
    <w:lvl w:ilvl="0" w:tplc="E46A7AF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F56DCA"/>
    <w:multiLevelType w:val="hybridMultilevel"/>
    <w:tmpl w:val="CA244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F1EA7"/>
    <w:multiLevelType w:val="hybridMultilevel"/>
    <w:tmpl w:val="EB2A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07235"/>
    <w:multiLevelType w:val="hybridMultilevel"/>
    <w:tmpl w:val="5C8600B8"/>
    <w:lvl w:ilvl="0" w:tplc="079E9F14">
      <w:start w:val="1"/>
      <w:numFmt w:val="bullet"/>
      <w:lvlText w:val="•"/>
      <w:lvlJc w:val="left"/>
      <w:pPr>
        <w:tabs>
          <w:tab w:val="num" w:pos="720"/>
        </w:tabs>
        <w:ind w:left="720" w:hanging="360"/>
      </w:pPr>
      <w:rPr>
        <w:rFonts w:ascii="Arial" w:hAnsi="Arial" w:hint="default"/>
      </w:rPr>
    </w:lvl>
    <w:lvl w:ilvl="1" w:tplc="686A2662" w:tentative="1">
      <w:start w:val="1"/>
      <w:numFmt w:val="bullet"/>
      <w:lvlText w:val="•"/>
      <w:lvlJc w:val="left"/>
      <w:pPr>
        <w:tabs>
          <w:tab w:val="num" w:pos="1440"/>
        </w:tabs>
        <w:ind w:left="1440" w:hanging="360"/>
      </w:pPr>
      <w:rPr>
        <w:rFonts w:ascii="Arial" w:hAnsi="Arial" w:hint="default"/>
      </w:rPr>
    </w:lvl>
    <w:lvl w:ilvl="2" w:tplc="F91648A0" w:tentative="1">
      <w:start w:val="1"/>
      <w:numFmt w:val="bullet"/>
      <w:lvlText w:val="•"/>
      <w:lvlJc w:val="left"/>
      <w:pPr>
        <w:tabs>
          <w:tab w:val="num" w:pos="2160"/>
        </w:tabs>
        <w:ind w:left="2160" w:hanging="360"/>
      </w:pPr>
      <w:rPr>
        <w:rFonts w:ascii="Arial" w:hAnsi="Arial" w:hint="default"/>
      </w:rPr>
    </w:lvl>
    <w:lvl w:ilvl="3" w:tplc="B560D900" w:tentative="1">
      <w:start w:val="1"/>
      <w:numFmt w:val="bullet"/>
      <w:lvlText w:val="•"/>
      <w:lvlJc w:val="left"/>
      <w:pPr>
        <w:tabs>
          <w:tab w:val="num" w:pos="2880"/>
        </w:tabs>
        <w:ind w:left="2880" w:hanging="360"/>
      </w:pPr>
      <w:rPr>
        <w:rFonts w:ascii="Arial" w:hAnsi="Arial" w:hint="default"/>
      </w:rPr>
    </w:lvl>
    <w:lvl w:ilvl="4" w:tplc="682CCABC" w:tentative="1">
      <w:start w:val="1"/>
      <w:numFmt w:val="bullet"/>
      <w:lvlText w:val="•"/>
      <w:lvlJc w:val="left"/>
      <w:pPr>
        <w:tabs>
          <w:tab w:val="num" w:pos="3600"/>
        </w:tabs>
        <w:ind w:left="3600" w:hanging="360"/>
      </w:pPr>
      <w:rPr>
        <w:rFonts w:ascii="Arial" w:hAnsi="Arial" w:hint="default"/>
      </w:rPr>
    </w:lvl>
    <w:lvl w:ilvl="5" w:tplc="092E795E" w:tentative="1">
      <w:start w:val="1"/>
      <w:numFmt w:val="bullet"/>
      <w:lvlText w:val="•"/>
      <w:lvlJc w:val="left"/>
      <w:pPr>
        <w:tabs>
          <w:tab w:val="num" w:pos="4320"/>
        </w:tabs>
        <w:ind w:left="4320" w:hanging="360"/>
      </w:pPr>
      <w:rPr>
        <w:rFonts w:ascii="Arial" w:hAnsi="Arial" w:hint="default"/>
      </w:rPr>
    </w:lvl>
    <w:lvl w:ilvl="6" w:tplc="7ACC6DA4" w:tentative="1">
      <w:start w:val="1"/>
      <w:numFmt w:val="bullet"/>
      <w:lvlText w:val="•"/>
      <w:lvlJc w:val="left"/>
      <w:pPr>
        <w:tabs>
          <w:tab w:val="num" w:pos="5040"/>
        </w:tabs>
        <w:ind w:left="5040" w:hanging="360"/>
      </w:pPr>
      <w:rPr>
        <w:rFonts w:ascii="Arial" w:hAnsi="Arial" w:hint="default"/>
      </w:rPr>
    </w:lvl>
    <w:lvl w:ilvl="7" w:tplc="BD2A7130" w:tentative="1">
      <w:start w:val="1"/>
      <w:numFmt w:val="bullet"/>
      <w:lvlText w:val="•"/>
      <w:lvlJc w:val="left"/>
      <w:pPr>
        <w:tabs>
          <w:tab w:val="num" w:pos="5760"/>
        </w:tabs>
        <w:ind w:left="5760" w:hanging="360"/>
      </w:pPr>
      <w:rPr>
        <w:rFonts w:ascii="Arial" w:hAnsi="Arial" w:hint="default"/>
      </w:rPr>
    </w:lvl>
    <w:lvl w:ilvl="8" w:tplc="E138B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333999"/>
    <w:multiLevelType w:val="hybridMultilevel"/>
    <w:tmpl w:val="A106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074FF"/>
    <w:multiLevelType w:val="hybridMultilevel"/>
    <w:tmpl w:val="5676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71537"/>
    <w:multiLevelType w:val="hybridMultilevel"/>
    <w:tmpl w:val="237C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777D7"/>
    <w:multiLevelType w:val="hybridMultilevel"/>
    <w:tmpl w:val="A4A2892A"/>
    <w:lvl w:ilvl="0" w:tplc="812CDCF0">
      <w:start w:val="1"/>
      <w:numFmt w:val="bullet"/>
      <w:lvlText w:val="•"/>
      <w:lvlJc w:val="left"/>
      <w:pPr>
        <w:tabs>
          <w:tab w:val="num" w:pos="720"/>
        </w:tabs>
        <w:ind w:left="720" w:hanging="360"/>
      </w:pPr>
      <w:rPr>
        <w:rFonts w:ascii="Arial" w:hAnsi="Arial" w:hint="default"/>
      </w:rPr>
    </w:lvl>
    <w:lvl w:ilvl="1" w:tplc="6BA6503C" w:tentative="1">
      <w:start w:val="1"/>
      <w:numFmt w:val="bullet"/>
      <w:lvlText w:val="•"/>
      <w:lvlJc w:val="left"/>
      <w:pPr>
        <w:tabs>
          <w:tab w:val="num" w:pos="1440"/>
        </w:tabs>
        <w:ind w:left="1440" w:hanging="360"/>
      </w:pPr>
      <w:rPr>
        <w:rFonts w:ascii="Arial" w:hAnsi="Arial" w:hint="default"/>
      </w:rPr>
    </w:lvl>
    <w:lvl w:ilvl="2" w:tplc="7DA00410" w:tentative="1">
      <w:start w:val="1"/>
      <w:numFmt w:val="bullet"/>
      <w:lvlText w:val="•"/>
      <w:lvlJc w:val="left"/>
      <w:pPr>
        <w:tabs>
          <w:tab w:val="num" w:pos="2160"/>
        </w:tabs>
        <w:ind w:left="2160" w:hanging="360"/>
      </w:pPr>
      <w:rPr>
        <w:rFonts w:ascii="Arial" w:hAnsi="Arial" w:hint="default"/>
      </w:rPr>
    </w:lvl>
    <w:lvl w:ilvl="3" w:tplc="592ECE12" w:tentative="1">
      <w:start w:val="1"/>
      <w:numFmt w:val="bullet"/>
      <w:lvlText w:val="•"/>
      <w:lvlJc w:val="left"/>
      <w:pPr>
        <w:tabs>
          <w:tab w:val="num" w:pos="2880"/>
        </w:tabs>
        <w:ind w:left="2880" w:hanging="360"/>
      </w:pPr>
      <w:rPr>
        <w:rFonts w:ascii="Arial" w:hAnsi="Arial" w:hint="default"/>
      </w:rPr>
    </w:lvl>
    <w:lvl w:ilvl="4" w:tplc="0A141A48" w:tentative="1">
      <w:start w:val="1"/>
      <w:numFmt w:val="bullet"/>
      <w:lvlText w:val="•"/>
      <w:lvlJc w:val="left"/>
      <w:pPr>
        <w:tabs>
          <w:tab w:val="num" w:pos="3600"/>
        </w:tabs>
        <w:ind w:left="3600" w:hanging="360"/>
      </w:pPr>
      <w:rPr>
        <w:rFonts w:ascii="Arial" w:hAnsi="Arial" w:hint="default"/>
      </w:rPr>
    </w:lvl>
    <w:lvl w:ilvl="5" w:tplc="7D84BA42" w:tentative="1">
      <w:start w:val="1"/>
      <w:numFmt w:val="bullet"/>
      <w:lvlText w:val="•"/>
      <w:lvlJc w:val="left"/>
      <w:pPr>
        <w:tabs>
          <w:tab w:val="num" w:pos="4320"/>
        </w:tabs>
        <w:ind w:left="4320" w:hanging="360"/>
      </w:pPr>
      <w:rPr>
        <w:rFonts w:ascii="Arial" w:hAnsi="Arial" w:hint="default"/>
      </w:rPr>
    </w:lvl>
    <w:lvl w:ilvl="6" w:tplc="256E5588" w:tentative="1">
      <w:start w:val="1"/>
      <w:numFmt w:val="bullet"/>
      <w:lvlText w:val="•"/>
      <w:lvlJc w:val="left"/>
      <w:pPr>
        <w:tabs>
          <w:tab w:val="num" w:pos="5040"/>
        </w:tabs>
        <w:ind w:left="5040" w:hanging="360"/>
      </w:pPr>
      <w:rPr>
        <w:rFonts w:ascii="Arial" w:hAnsi="Arial" w:hint="default"/>
      </w:rPr>
    </w:lvl>
    <w:lvl w:ilvl="7" w:tplc="92C2C328" w:tentative="1">
      <w:start w:val="1"/>
      <w:numFmt w:val="bullet"/>
      <w:lvlText w:val="•"/>
      <w:lvlJc w:val="left"/>
      <w:pPr>
        <w:tabs>
          <w:tab w:val="num" w:pos="5760"/>
        </w:tabs>
        <w:ind w:left="5760" w:hanging="360"/>
      </w:pPr>
      <w:rPr>
        <w:rFonts w:ascii="Arial" w:hAnsi="Arial" w:hint="default"/>
      </w:rPr>
    </w:lvl>
    <w:lvl w:ilvl="8" w:tplc="6A7467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0811D8"/>
    <w:multiLevelType w:val="hybridMultilevel"/>
    <w:tmpl w:val="5D980AB6"/>
    <w:lvl w:ilvl="0" w:tplc="031CBC68">
      <w:start w:val="1"/>
      <w:numFmt w:val="decimal"/>
      <w:lvlText w:val="%1."/>
      <w:lvlJc w:val="left"/>
      <w:pPr>
        <w:tabs>
          <w:tab w:val="num" w:pos="360"/>
        </w:tabs>
        <w:ind w:left="360" w:hanging="360"/>
      </w:pPr>
      <w:rPr>
        <w:rFonts w:cs="Times New Roman" w:hint="default"/>
        <w:b/>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56388"/>
    <w:multiLevelType w:val="hybridMultilevel"/>
    <w:tmpl w:val="5A6E9E6A"/>
    <w:lvl w:ilvl="0" w:tplc="F9FE251C">
      <w:start w:val="1"/>
      <w:numFmt w:val="bullet"/>
      <w:lvlText w:val="•"/>
      <w:lvlJc w:val="left"/>
      <w:pPr>
        <w:tabs>
          <w:tab w:val="num" w:pos="720"/>
        </w:tabs>
        <w:ind w:left="720" w:hanging="360"/>
      </w:pPr>
      <w:rPr>
        <w:rFonts w:ascii="Arial" w:hAnsi="Arial" w:hint="default"/>
      </w:rPr>
    </w:lvl>
    <w:lvl w:ilvl="1" w:tplc="E9C83CF2" w:tentative="1">
      <w:start w:val="1"/>
      <w:numFmt w:val="bullet"/>
      <w:lvlText w:val="•"/>
      <w:lvlJc w:val="left"/>
      <w:pPr>
        <w:tabs>
          <w:tab w:val="num" w:pos="1440"/>
        </w:tabs>
        <w:ind w:left="1440" w:hanging="360"/>
      </w:pPr>
      <w:rPr>
        <w:rFonts w:ascii="Arial" w:hAnsi="Arial" w:hint="default"/>
      </w:rPr>
    </w:lvl>
    <w:lvl w:ilvl="2" w:tplc="69F42F22" w:tentative="1">
      <w:start w:val="1"/>
      <w:numFmt w:val="bullet"/>
      <w:lvlText w:val="•"/>
      <w:lvlJc w:val="left"/>
      <w:pPr>
        <w:tabs>
          <w:tab w:val="num" w:pos="2160"/>
        </w:tabs>
        <w:ind w:left="2160" w:hanging="360"/>
      </w:pPr>
      <w:rPr>
        <w:rFonts w:ascii="Arial" w:hAnsi="Arial" w:hint="default"/>
      </w:rPr>
    </w:lvl>
    <w:lvl w:ilvl="3" w:tplc="8938A512" w:tentative="1">
      <w:start w:val="1"/>
      <w:numFmt w:val="bullet"/>
      <w:lvlText w:val="•"/>
      <w:lvlJc w:val="left"/>
      <w:pPr>
        <w:tabs>
          <w:tab w:val="num" w:pos="2880"/>
        </w:tabs>
        <w:ind w:left="2880" w:hanging="360"/>
      </w:pPr>
      <w:rPr>
        <w:rFonts w:ascii="Arial" w:hAnsi="Arial" w:hint="default"/>
      </w:rPr>
    </w:lvl>
    <w:lvl w:ilvl="4" w:tplc="4B36A88C" w:tentative="1">
      <w:start w:val="1"/>
      <w:numFmt w:val="bullet"/>
      <w:lvlText w:val="•"/>
      <w:lvlJc w:val="left"/>
      <w:pPr>
        <w:tabs>
          <w:tab w:val="num" w:pos="3600"/>
        </w:tabs>
        <w:ind w:left="3600" w:hanging="360"/>
      </w:pPr>
      <w:rPr>
        <w:rFonts w:ascii="Arial" w:hAnsi="Arial" w:hint="default"/>
      </w:rPr>
    </w:lvl>
    <w:lvl w:ilvl="5" w:tplc="6E1ED4F0" w:tentative="1">
      <w:start w:val="1"/>
      <w:numFmt w:val="bullet"/>
      <w:lvlText w:val="•"/>
      <w:lvlJc w:val="left"/>
      <w:pPr>
        <w:tabs>
          <w:tab w:val="num" w:pos="4320"/>
        </w:tabs>
        <w:ind w:left="4320" w:hanging="360"/>
      </w:pPr>
      <w:rPr>
        <w:rFonts w:ascii="Arial" w:hAnsi="Arial" w:hint="default"/>
      </w:rPr>
    </w:lvl>
    <w:lvl w:ilvl="6" w:tplc="90F80BB0" w:tentative="1">
      <w:start w:val="1"/>
      <w:numFmt w:val="bullet"/>
      <w:lvlText w:val="•"/>
      <w:lvlJc w:val="left"/>
      <w:pPr>
        <w:tabs>
          <w:tab w:val="num" w:pos="5040"/>
        </w:tabs>
        <w:ind w:left="5040" w:hanging="360"/>
      </w:pPr>
      <w:rPr>
        <w:rFonts w:ascii="Arial" w:hAnsi="Arial" w:hint="default"/>
      </w:rPr>
    </w:lvl>
    <w:lvl w:ilvl="7" w:tplc="AB489A7C" w:tentative="1">
      <w:start w:val="1"/>
      <w:numFmt w:val="bullet"/>
      <w:lvlText w:val="•"/>
      <w:lvlJc w:val="left"/>
      <w:pPr>
        <w:tabs>
          <w:tab w:val="num" w:pos="5760"/>
        </w:tabs>
        <w:ind w:left="5760" w:hanging="360"/>
      </w:pPr>
      <w:rPr>
        <w:rFonts w:ascii="Arial" w:hAnsi="Arial" w:hint="default"/>
      </w:rPr>
    </w:lvl>
    <w:lvl w:ilvl="8" w:tplc="F17840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4E206C"/>
    <w:multiLevelType w:val="hybridMultilevel"/>
    <w:tmpl w:val="529A45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14480"/>
    <w:multiLevelType w:val="hybridMultilevel"/>
    <w:tmpl w:val="44A8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51CA"/>
    <w:multiLevelType w:val="hybridMultilevel"/>
    <w:tmpl w:val="954AA83E"/>
    <w:lvl w:ilvl="0" w:tplc="A09E3D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872828"/>
    <w:multiLevelType w:val="hybridMultilevel"/>
    <w:tmpl w:val="7208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42B67"/>
    <w:multiLevelType w:val="hybridMultilevel"/>
    <w:tmpl w:val="EB2A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8145D"/>
    <w:multiLevelType w:val="hybridMultilevel"/>
    <w:tmpl w:val="3662C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54A71"/>
    <w:multiLevelType w:val="hybridMultilevel"/>
    <w:tmpl w:val="5676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60D20"/>
    <w:multiLevelType w:val="hybridMultilevel"/>
    <w:tmpl w:val="F0AE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36373"/>
    <w:multiLevelType w:val="hybridMultilevel"/>
    <w:tmpl w:val="FAFA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A73F4"/>
    <w:multiLevelType w:val="hybridMultilevel"/>
    <w:tmpl w:val="AAAA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10E49"/>
    <w:multiLevelType w:val="hybridMultilevel"/>
    <w:tmpl w:val="B15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83CBC"/>
    <w:multiLevelType w:val="hybridMultilevel"/>
    <w:tmpl w:val="BE264F88"/>
    <w:lvl w:ilvl="0" w:tplc="5AFE1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A3615"/>
    <w:multiLevelType w:val="hybridMultilevel"/>
    <w:tmpl w:val="F6E42E04"/>
    <w:lvl w:ilvl="0" w:tplc="997465DC">
      <w:start w:val="1"/>
      <w:numFmt w:val="bullet"/>
      <w:lvlText w:val="•"/>
      <w:lvlJc w:val="left"/>
      <w:pPr>
        <w:tabs>
          <w:tab w:val="num" w:pos="720"/>
        </w:tabs>
        <w:ind w:left="720" w:hanging="360"/>
      </w:pPr>
      <w:rPr>
        <w:rFonts w:ascii="Arial" w:hAnsi="Arial" w:hint="default"/>
      </w:rPr>
    </w:lvl>
    <w:lvl w:ilvl="1" w:tplc="3D509BBC" w:tentative="1">
      <w:start w:val="1"/>
      <w:numFmt w:val="bullet"/>
      <w:lvlText w:val="•"/>
      <w:lvlJc w:val="left"/>
      <w:pPr>
        <w:tabs>
          <w:tab w:val="num" w:pos="1440"/>
        </w:tabs>
        <w:ind w:left="1440" w:hanging="360"/>
      </w:pPr>
      <w:rPr>
        <w:rFonts w:ascii="Arial" w:hAnsi="Arial" w:hint="default"/>
      </w:rPr>
    </w:lvl>
    <w:lvl w:ilvl="2" w:tplc="F614E188" w:tentative="1">
      <w:start w:val="1"/>
      <w:numFmt w:val="bullet"/>
      <w:lvlText w:val="•"/>
      <w:lvlJc w:val="left"/>
      <w:pPr>
        <w:tabs>
          <w:tab w:val="num" w:pos="2160"/>
        </w:tabs>
        <w:ind w:left="2160" w:hanging="360"/>
      </w:pPr>
      <w:rPr>
        <w:rFonts w:ascii="Arial" w:hAnsi="Arial" w:hint="default"/>
      </w:rPr>
    </w:lvl>
    <w:lvl w:ilvl="3" w:tplc="AB2AFCDC" w:tentative="1">
      <w:start w:val="1"/>
      <w:numFmt w:val="bullet"/>
      <w:lvlText w:val="•"/>
      <w:lvlJc w:val="left"/>
      <w:pPr>
        <w:tabs>
          <w:tab w:val="num" w:pos="2880"/>
        </w:tabs>
        <w:ind w:left="2880" w:hanging="360"/>
      </w:pPr>
      <w:rPr>
        <w:rFonts w:ascii="Arial" w:hAnsi="Arial" w:hint="default"/>
      </w:rPr>
    </w:lvl>
    <w:lvl w:ilvl="4" w:tplc="4382671C" w:tentative="1">
      <w:start w:val="1"/>
      <w:numFmt w:val="bullet"/>
      <w:lvlText w:val="•"/>
      <w:lvlJc w:val="left"/>
      <w:pPr>
        <w:tabs>
          <w:tab w:val="num" w:pos="3600"/>
        </w:tabs>
        <w:ind w:left="3600" w:hanging="360"/>
      </w:pPr>
      <w:rPr>
        <w:rFonts w:ascii="Arial" w:hAnsi="Arial" w:hint="default"/>
      </w:rPr>
    </w:lvl>
    <w:lvl w:ilvl="5" w:tplc="FCBECD3E" w:tentative="1">
      <w:start w:val="1"/>
      <w:numFmt w:val="bullet"/>
      <w:lvlText w:val="•"/>
      <w:lvlJc w:val="left"/>
      <w:pPr>
        <w:tabs>
          <w:tab w:val="num" w:pos="4320"/>
        </w:tabs>
        <w:ind w:left="4320" w:hanging="360"/>
      </w:pPr>
      <w:rPr>
        <w:rFonts w:ascii="Arial" w:hAnsi="Arial" w:hint="default"/>
      </w:rPr>
    </w:lvl>
    <w:lvl w:ilvl="6" w:tplc="628C019E" w:tentative="1">
      <w:start w:val="1"/>
      <w:numFmt w:val="bullet"/>
      <w:lvlText w:val="•"/>
      <w:lvlJc w:val="left"/>
      <w:pPr>
        <w:tabs>
          <w:tab w:val="num" w:pos="5040"/>
        </w:tabs>
        <w:ind w:left="5040" w:hanging="360"/>
      </w:pPr>
      <w:rPr>
        <w:rFonts w:ascii="Arial" w:hAnsi="Arial" w:hint="default"/>
      </w:rPr>
    </w:lvl>
    <w:lvl w:ilvl="7" w:tplc="681A0C7E" w:tentative="1">
      <w:start w:val="1"/>
      <w:numFmt w:val="bullet"/>
      <w:lvlText w:val="•"/>
      <w:lvlJc w:val="left"/>
      <w:pPr>
        <w:tabs>
          <w:tab w:val="num" w:pos="5760"/>
        </w:tabs>
        <w:ind w:left="5760" w:hanging="360"/>
      </w:pPr>
      <w:rPr>
        <w:rFonts w:ascii="Arial" w:hAnsi="Arial" w:hint="default"/>
      </w:rPr>
    </w:lvl>
    <w:lvl w:ilvl="8" w:tplc="A38CC9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C17CBD"/>
    <w:multiLevelType w:val="hybridMultilevel"/>
    <w:tmpl w:val="6B24E116"/>
    <w:lvl w:ilvl="0" w:tplc="BD5CF254">
      <w:start w:val="1"/>
      <w:numFmt w:val="bullet"/>
      <w:lvlText w:val="•"/>
      <w:lvlJc w:val="left"/>
      <w:pPr>
        <w:tabs>
          <w:tab w:val="num" w:pos="720"/>
        </w:tabs>
        <w:ind w:left="720" w:hanging="360"/>
      </w:pPr>
      <w:rPr>
        <w:rFonts w:ascii="Arial" w:hAnsi="Arial" w:hint="default"/>
      </w:rPr>
    </w:lvl>
    <w:lvl w:ilvl="1" w:tplc="068A5276" w:tentative="1">
      <w:start w:val="1"/>
      <w:numFmt w:val="bullet"/>
      <w:lvlText w:val="•"/>
      <w:lvlJc w:val="left"/>
      <w:pPr>
        <w:tabs>
          <w:tab w:val="num" w:pos="1440"/>
        </w:tabs>
        <w:ind w:left="1440" w:hanging="360"/>
      </w:pPr>
      <w:rPr>
        <w:rFonts w:ascii="Arial" w:hAnsi="Arial" w:hint="default"/>
      </w:rPr>
    </w:lvl>
    <w:lvl w:ilvl="2" w:tplc="CAB2BE18" w:tentative="1">
      <w:start w:val="1"/>
      <w:numFmt w:val="bullet"/>
      <w:lvlText w:val="•"/>
      <w:lvlJc w:val="left"/>
      <w:pPr>
        <w:tabs>
          <w:tab w:val="num" w:pos="2160"/>
        </w:tabs>
        <w:ind w:left="2160" w:hanging="360"/>
      </w:pPr>
      <w:rPr>
        <w:rFonts w:ascii="Arial" w:hAnsi="Arial" w:hint="default"/>
      </w:rPr>
    </w:lvl>
    <w:lvl w:ilvl="3" w:tplc="24AE8272" w:tentative="1">
      <w:start w:val="1"/>
      <w:numFmt w:val="bullet"/>
      <w:lvlText w:val="•"/>
      <w:lvlJc w:val="left"/>
      <w:pPr>
        <w:tabs>
          <w:tab w:val="num" w:pos="2880"/>
        </w:tabs>
        <w:ind w:left="2880" w:hanging="360"/>
      </w:pPr>
      <w:rPr>
        <w:rFonts w:ascii="Arial" w:hAnsi="Arial" w:hint="default"/>
      </w:rPr>
    </w:lvl>
    <w:lvl w:ilvl="4" w:tplc="DDFEE320" w:tentative="1">
      <w:start w:val="1"/>
      <w:numFmt w:val="bullet"/>
      <w:lvlText w:val="•"/>
      <w:lvlJc w:val="left"/>
      <w:pPr>
        <w:tabs>
          <w:tab w:val="num" w:pos="3600"/>
        </w:tabs>
        <w:ind w:left="3600" w:hanging="360"/>
      </w:pPr>
      <w:rPr>
        <w:rFonts w:ascii="Arial" w:hAnsi="Arial" w:hint="default"/>
      </w:rPr>
    </w:lvl>
    <w:lvl w:ilvl="5" w:tplc="CBB8D0E6" w:tentative="1">
      <w:start w:val="1"/>
      <w:numFmt w:val="bullet"/>
      <w:lvlText w:val="•"/>
      <w:lvlJc w:val="left"/>
      <w:pPr>
        <w:tabs>
          <w:tab w:val="num" w:pos="4320"/>
        </w:tabs>
        <w:ind w:left="4320" w:hanging="360"/>
      </w:pPr>
      <w:rPr>
        <w:rFonts w:ascii="Arial" w:hAnsi="Arial" w:hint="default"/>
      </w:rPr>
    </w:lvl>
    <w:lvl w:ilvl="6" w:tplc="C1E4BAD4" w:tentative="1">
      <w:start w:val="1"/>
      <w:numFmt w:val="bullet"/>
      <w:lvlText w:val="•"/>
      <w:lvlJc w:val="left"/>
      <w:pPr>
        <w:tabs>
          <w:tab w:val="num" w:pos="5040"/>
        </w:tabs>
        <w:ind w:left="5040" w:hanging="360"/>
      </w:pPr>
      <w:rPr>
        <w:rFonts w:ascii="Arial" w:hAnsi="Arial" w:hint="default"/>
      </w:rPr>
    </w:lvl>
    <w:lvl w:ilvl="7" w:tplc="E6F4D7CC" w:tentative="1">
      <w:start w:val="1"/>
      <w:numFmt w:val="bullet"/>
      <w:lvlText w:val="•"/>
      <w:lvlJc w:val="left"/>
      <w:pPr>
        <w:tabs>
          <w:tab w:val="num" w:pos="5760"/>
        </w:tabs>
        <w:ind w:left="5760" w:hanging="360"/>
      </w:pPr>
      <w:rPr>
        <w:rFonts w:ascii="Arial" w:hAnsi="Arial" w:hint="default"/>
      </w:rPr>
    </w:lvl>
    <w:lvl w:ilvl="8" w:tplc="487061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8060D3"/>
    <w:multiLevelType w:val="hybridMultilevel"/>
    <w:tmpl w:val="888A783C"/>
    <w:lvl w:ilvl="0" w:tplc="1E86665E">
      <w:start w:val="1"/>
      <w:numFmt w:val="bullet"/>
      <w:lvlText w:val="•"/>
      <w:lvlJc w:val="left"/>
      <w:pPr>
        <w:tabs>
          <w:tab w:val="num" w:pos="720"/>
        </w:tabs>
        <w:ind w:left="720" w:hanging="360"/>
      </w:pPr>
      <w:rPr>
        <w:rFonts w:ascii="Arial" w:hAnsi="Arial" w:hint="default"/>
      </w:rPr>
    </w:lvl>
    <w:lvl w:ilvl="1" w:tplc="8C901036" w:tentative="1">
      <w:start w:val="1"/>
      <w:numFmt w:val="bullet"/>
      <w:lvlText w:val="•"/>
      <w:lvlJc w:val="left"/>
      <w:pPr>
        <w:tabs>
          <w:tab w:val="num" w:pos="1440"/>
        </w:tabs>
        <w:ind w:left="1440" w:hanging="360"/>
      </w:pPr>
      <w:rPr>
        <w:rFonts w:ascii="Arial" w:hAnsi="Arial" w:hint="default"/>
      </w:rPr>
    </w:lvl>
    <w:lvl w:ilvl="2" w:tplc="667296C0" w:tentative="1">
      <w:start w:val="1"/>
      <w:numFmt w:val="bullet"/>
      <w:lvlText w:val="•"/>
      <w:lvlJc w:val="left"/>
      <w:pPr>
        <w:tabs>
          <w:tab w:val="num" w:pos="2160"/>
        </w:tabs>
        <w:ind w:left="2160" w:hanging="360"/>
      </w:pPr>
      <w:rPr>
        <w:rFonts w:ascii="Arial" w:hAnsi="Arial" w:hint="default"/>
      </w:rPr>
    </w:lvl>
    <w:lvl w:ilvl="3" w:tplc="B8C014CC" w:tentative="1">
      <w:start w:val="1"/>
      <w:numFmt w:val="bullet"/>
      <w:lvlText w:val="•"/>
      <w:lvlJc w:val="left"/>
      <w:pPr>
        <w:tabs>
          <w:tab w:val="num" w:pos="2880"/>
        </w:tabs>
        <w:ind w:left="2880" w:hanging="360"/>
      </w:pPr>
      <w:rPr>
        <w:rFonts w:ascii="Arial" w:hAnsi="Arial" w:hint="default"/>
      </w:rPr>
    </w:lvl>
    <w:lvl w:ilvl="4" w:tplc="48B49516" w:tentative="1">
      <w:start w:val="1"/>
      <w:numFmt w:val="bullet"/>
      <w:lvlText w:val="•"/>
      <w:lvlJc w:val="left"/>
      <w:pPr>
        <w:tabs>
          <w:tab w:val="num" w:pos="3600"/>
        </w:tabs>
        <w:ind w:left="3600" w:hanging="360"/>
      </w:pPr>
      <w:rPr>
        <w:rFonts w:ascii="Arial" w:hAnsi="Arial" w:hint="default"/>
      </w:rPr>
    </w:lvl>
    <w:lvl w:ilvl="5" w:tplc="00BA2994" w:tentative="1">
      <w:start w:val="1"/>
      <w:numFmt w:val="bullet"/>
      <w:lvlText w:val="•"/>
      <w:lvlJc w:val="left"/>
      <w:pPr>
        <w:tabs>
          <w:tab w:val="num" w:pos="4320"/>
        </w:tabs>
        <w:ind w:left="4320" w:hanging="360"/>
      </w:pPr>
      <w:rPr>
        <w:rFonts w:ascii="Arial" w:hAnsi="Arial" w:hint="default"/>
      </w:rPr>
    </w:lvl>
    <w:lvl w:ilvl="6" w:tplc="5AFCDB26" w:tentative="1">
      <w:start w:val="1"/>
      <w:numFmt w:val="bullet"/>
      <w:lvlText w:val="•"/>
      <w:lvlJc w:val="left"/>
      <w:pPr>
        <w:tabs>
          <w:tab w:val="num" w:pos="5040"/>
        </w:tabs>
        <w:ind w:left="5040" w:hanging="360"/>
      </w:pPr>
      <w:rPr>
        <w:rFonts w:ascii="Arial" w:hAnsi="Arial" w:hint="default"/>
      </w:rPr>
    </w:lvl>
    <w:lvl w:ilvl="7" w:tplc="BB5A05C0" w:tentative="1">
      <w:start w:val="1"/>
      <w:numFmt w:val="bullet"/>
      <w:lvlText w:val="•"/>
      <w:lvlJc w:val="left"/>
      <w:pPr>
        <w:tabs>
          <w:tab w:val="num" w:pos="5760"/>
        </w:tabs>
        <w:ind w:left="5760" w:hanging="360"/>
      </w:pPr>
      <w:rPr>
        <w:rFonts w:ascii="Arial" w:hAnsi="Arial" w:hint="default"/>
      </w:rPr>
    </w:lvl>
    <w:lvl w:ilvl="8" w:tplc="ED0A42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9250C1"/>
    <w:multiLevelType w:val="hybridMultilevel"/>
    <w:tmpl w:val="9718E9D2"/>
    <w:lvl w:ilvl="0" w:tplc="E8C453AE">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55B5E"/>
    <w:multiLevelType w:val="hybridMultilevel"/>
    <w:tmpl w:val="7FEE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72DF7"/>
    <w:multiLevelType w:val="hybridMultilevel"/>
    <w:tmpl w:val="1A28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42BF5"/>
    <w:multiLevelType w:val="hybridMultilevel"/>
    <w:tmpl w:val="21366864"/>
    <w:lvl w:ilvl="0" w:tplc="4D5E952C">
      <w:start w:val="1"/>
      <w:numFmt w:val="bullet"/>
      <w:lvlText w:val="•"/>
      <w:lvlJc w:val="left"/>
      <w:pPr>
        <w:tabs>
          <w:tab w:val="num" w:pos="720"/>
        </w:tabs>
        <w:ind w:left="720" w:hanging="360"/>
      </w:pPr>
      <w:rPr>
        <w:rFonts w:ascii="Arial" w:hAnsi="Arial" w:hint="default"/>
      </w:rPr>
    </w:lvl>
    <w:lvl w:ilvl="1" w:tplc="5A62C8F4" w:tentative="1">
      <w:start w:val="1"/>
      <w:numFmt w:val="bullet"/>
      <w:lvlText w:val="•"/>
      <w:lvlJc w:val="left"/>
      <w:pPr>
        <w:tabs>
          <w:tab w:val="num" w:pos="1440"/>
        </w:tabs>
        <w:ind w:left="1440" w:hanging="360"/>
      </w:pPr>
      <w:rPr>
        <w:rFonts w:ascii="Arial" w:hAnsi="Arial" w:hint="default"/>
      </w:rPr>
    </w:lvl>
    <w:lvl w:ilvl="2" w:tplc="C9AA02F4" w:tentative="1">
      <w:start w:val="1"/>
      <w:numFmt w:val="bullet"/>
      <w:lvlText w:val="•"/>
      <w:lvlJc w:val="left"/>
      <w:pPr>
        <w:tabs>
          <w:tab w:val="num" w:pos="2160"/>
        </w:tabs>
        <w:ind w:left="2160" w:hanging="360"/>
      </w:pPr>
      <w:rPr>
        <w:rFonts w:ascii="Arial" w:hAnsi="Arial" w:hint="default"/>
      </w:rPr>
    </w:lvl>
    <w:lvl w:ilvl="3" w:tplc="CB58AC1E" w:tentative="1">
      <w:start w:val="1"/>
      <w:numFmt w:val="bullet"/>
      <w:lvlText w:val="•"/>
      <w:lvlJc w:val="left"/>
      <w:pPr>
        <w:tabs>
          <w:tab w:val="num" w:pos="2880"/>
        </w:tabs>
        <w:ind w:left="2880" w:hanging="360"/>
      </w:pPr>
      <w:rPr>
        <w:rFonts w:ascii="Arial" w:hAnsi="Arial" w:hint="default"/>
      </w:rPr>
    </w:lvl>
    <w:lvl w:ilvl="4" w:tplc="8136718A" w:tentative="1">
      <w:start w:val="1"/>
      <w:numFmt w:val="bullet"/>
      <w:lvlText w:val="•"/>
      <w:lvlJc w:val="left"/>
      <w:pPr>
        <w:tabs>
          <w:tab w:val="num" w:pos="3600"/>
        </w:tabs>
        <w:ind w:left="3600" w:hanging="360"/>
      </w:pPr>
      <w:rPr>
        <w:rFonts w:ascii="Arial" w:hAnsi="Arial" w:hint="default"/>
      </w:rPr>
    </w:lvl>
    <w:lvl w:ilvl="5" w:tplc="3280C7E8" w:tentative="1">
      <w:start w:val="1"/>
      <w:numFmt w:val="bullet"/>
      <w:lvlText w:val="•"/>
      <w:lvlJc w:val="left"/>
      <w:pPr>
        <w:tabs>
          <w:tab w:val="num" w:pos="4320"/>
        </w:tabs>
        <w:ind w:left="4320" w:hanging="360"/>
      </w:pPr>
      <w:rPr>
        <w:rFonts w:ascii="Arial" w:hAnsi="Arial" w:hint="default"/>
      </w:rPr>
    </w:lvl>
    <w:lvl w:ilvl="6" w:tplc="CA64DCEE" w:tentative="1">
      <w:start w:val="1"/>
      <w:numFmt w:val="bullet"/>
      <w:lvlText w:val="•"/>
      <w:lvlJc w:val="left"/>
      <w:pPr>
        <w:tabs>
          <w:tab w:val="num" w:pos="5040"/>
        </w:tabs>
        <w:ind w:left="5040" w:hanging="360"/>
      </w:pPr>
      <w:rPr>
        <w:rFonts w:ascii="Arial" w:hAnsi="Arial" w:hint="default"/>
      </w:rPr>
    </w:lvl>
    <w:lvl w:ilvl="7" w:tplc="1C16EE54" w:tentative="1">
      <w:start w:val="1"/>
      <w:numFmt w:val="bullet"/>
      <w:lvlText w:val="•"/>
      <w:lvlJc w:val="left"/>
      <w:pPr>
        <w:tabs>
          <w:tab w:val="num" w:pos="5760"/>
        </w:tabs>
        <w:ind w:left="5760" w:hanging="360"/>
      </w:pPr>
      <w:rPr>
        <w:rFonts w:ascii="Arial" w:hAnsi="Arial" w:hint="default"/>
      </w:rPr>
    </w:lvl>
    <w:lvl w:ilvl="8" w:tplc="99CCD1A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9E3111"/>
    <w:multiLevelType w:val="hybridMultilevel"/>
    <w:tmpl w:val="82766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342839"/>
    <w:multiLevelType w:val="hybridMultilevel"/>
    <w:tmpl w:val="BE264F88"/>
    <w:lvl w:ilvl="0" w:tplc="5AFE1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C42C6"/>
    <w:multiLevelType w:val="hybridMultilevel"/>
    <w:tmpl w:val="EDEC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6D4B7F"/>
    <w:multiLevelType w:val="hybridMultilevel"/>
    <w:tmpl w:val="52FE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84594"/>
    <w:multiLevelType w:val="hybridMultilevel"/>
    <w:tmpl w:val="1FE05E4C"/>
    <w:lvl w:ilvl="0" w:tplc="1132F0AE">
      <w:start w:val="1"/>
      <w:numFmt w:val="bullet"/>
      <w:lvlText w:val="•"/>
      <w:lvlJc w:val="left"/>
      <w:pPr>
        <w:tabs>
          <w:tab w:val="num" w:pos="720"/>
        </w:tabs>
        <w:ind w:left="720" w:hanging="360"/>
      </w:pPr>
      <w:rPr>
        <w:rFonts w:ascii="Arial" w:hAnsi="Arial" w:hint="default"/>
      </w:rPr>
    </w:lvl>
    <w:lvl w:ilvl="1" w:tplc="09EAA6AA" w:tentative="1">
      <w:start w:val="1"/>
      <w:numFmt w:val="bullet"/>
      <w:lvlText w:val="•"/>
      <w:lvlJc w:val="left"/>
      <w:pPr>
        <w:tabs>
          <w:tab w:val="num" w:pos="1440"/>
        </w:tabs>
        <w:ind w:left="1440" w:hanging="360"/>
      </w:pPr>
      <w:rPr>
        <w:rFonts w:ascii="Arial" w:hAnsi="Arial" w:hint="default"/>
      </w:rPr>
    </w:lvl>
    <w:lvl w:ilvl="2" w:tplc="4FD2B69E" w:tentative="1">
      <w:start w:val="1"/>
      <w:numFmt w:val="bullet"/>
      <w:lvlText w:val="•"/>
      <w:lvlJc w:val="left"/>
      <w:pPr>
        <w:tabs>
          <w:tab w:val="num" w:pos="2160"/>
        </w:tabs>
        <w:ind w:left="2160" w:hanging="360"/>
      </w:pPr>
      <w:rPr>
        <w:rFonts w:ascii="Arial" w:hAnsi="Arial" w:hint="default"/>
      </w:rPr>
    </w:lvl>
    <w:lvl w:ilvl="3" w:tplc="46D4AFB8" w:tentative="1">
      <w:start w:val="1"/>
      <w:numFmt w:val="bullet"/>
      <w:lvlText w:val="•"/>
      <w:lvlJc w:val="left"/>
      <w:pPr>
        <w:tabs>
          <w:tab w:val="num" w:pos="2880"/>
        </w:tabs>
        <w:ind w:left="2880" w:hanging="360"/>
      </w:pPr>
      <w:rPr>
        <w:rFonts w:ascii="Arial" w:hAnsi="Arial" w:hint="default"/>
      </w:rPr>
    </w:lvl>
    <w:lvl w:ilvl="4" w:tplc="A24EF6EE" w:tentative="1">
      <w:start w:val="1"/>
      <w:numFmt w:val="bullet"/>
      <w:lvlText w:val="•"/>
      <w:lvlJc w:val="left"/>
      <w:pPr>
        <w:tabs>
          <w:tab w:val="num" w:pos="3600"/>
        </w:tabs>
        <w:ind w:left="3600" w:hanging="360"/>
      </w:pPr>
      <w:rPr>
        <w:rFonts w:ascii="Arial" w:hAnsi="Arial" w:hint="default"/>
      </w:rPr>
    </w:lvl>
    <w:lvl w:ilvl="5" w:tplc="9A7ABB6E" w:tentative="1">
      <w:start w:val="1"/>
      <w:numFmt w:val="bullet"/>
      <w:lvlText w:val="•"/>
      <w:lvlJc w:val="left"/>
      <w:pPr>
        <w:tabs>
          <w:tab w:val="num" w:pos="4320"/>
        </w:tabs>
        <w:ind w:left="4320" w:hanging="360"/>
      </w:pPr>
      <w:rPr>
        <w:rFonts w:ascii="Arial" w:hAnsi="Arial" w:hint="default"/>
      </w:rPr>
    </w:lvl>
    <w:lvl w:ilvl="6" w:tplc="117E8272" w:tentative="1">
      <w:start w:val="1"/>
      <w:numFmt w:val="bullet"/>
      <w:lvlText w:val="•"/>
      <w:lvlJc w:val="left"/>
      <w:pPr>
        <w:tabs>
          <w:tab w:val="num" w:pos="5040"/>
        </w:tabs>
        <w:ind w:left="5040" w:hanging="360"/>
      </w:pPr>
      <w:rPr>
        <w:rFonts w:ascii="Arial" w:hAnsi="Arial" w:hint="default"/>
      </w:rPr>
    </w:lvl>
    <w:lvl w:ilvl="7" w:tplc="D662EE76" w:tentative="1">
      <w:start w:val="1"/>
      <w:numFmt w:val="bullet"/>
      <w:lvlText w:val="•"/>
      <w:lvlJc w:val="left"/>
      <w:pPr>
        <w:tabs>
          <w:tab w:val="num" w:pos="5760"/>
        </w:tabs>
        <w:ind w:left="5760" w:hanging="360"/>
      </w:pPr>
      <w:rPr>
        <w:rFonts w:ascii="Arial" w:hAnsi="Arial" w:hint="default"/>
      </w:rPr>
    </w:lvl>
    <w:lvl w:ilvl="8" w:tplc="D03AE4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344819"/>
    <w:multiLevelType w:val="hybridMultilevel"/>
    <w:tmpl w:val="529A45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B2039"/>
    <w:multiLevelType w:val="hybridMultilevel"/>
    <w:tmpl w:val="AAAA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34FB3"/>
    <w:multiLevelType w:val="hybridMultilevel"/>
    <w:tmpl w:val="B6D45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550EB5"/>
    <w:multiLevelType w:val="hybridMultilevel"/>
    <w:tmpl w:val="529A45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12870"/>
    <w:multiLevelType w:val="hybridMultilevel"/>
    <w:tmpl w:val="36AE0AC4"/>
    <w:lvl w:ilvl="0" w:tplc="511C0294">
      <w:start w:val="1"/>
      <w:numFmt w:val="bullet"/>
      <w:lvlText w:val="•"/>
      <w:lvlJc w:val="left"/>
      <w:pPr>
        <w:tabs>
          <w:tab w:val="num" w:pos="720"/>
        </w:tabs>
        <w:ind w:left="720" w:hanging="360"/>
      </w:pPr>
      <w:rPr>
        <w:rFonts w:ascii="Arial" w:hAnsi="Arial" w:hint="default"/>
      </w:rPr>
    </w:lvl>
    <w:lvl w:ilvl="1" w:tplc="61766894" w:tentative="1">
      <w:start w:val="1"/>
      <w:numFmt w:val="bullet"/>
      <w:lvlText w:val="•"/>
      <w:lvlJc w:val="left"/>
      <w:pPr>
        <w:tabs>
          <w:tab w:val="num" w:pos="1440"/>
        </w:tabs>
        <w:ind w:left="1440" w:hanging="360"/>
      </w:pPr>
      <w:rPr>
        <w:rFonts w:ascii="Arial" w:hAnsi="Arial" w:hint="default"/>
      </w:rPr>
    </w:lvl>
    <w:lvl w:ilvl="2" w:tplc="62908B48" w:tentative="1">
      <w:start w:val="1"/>
      <w:numFmt w:val="bullet"/>
      <w:lvlText w:val="•"/>
      <w:lvlJc w:val="left"/>
      <w:pPr>
        <w:tabs>
          <w:tab w:val="num" w:pos="2160"/>
        </w:tabs>
        <w:ind w:left="2160" w:hanging="360"/>
      </w:pPr>
      <w:rPr>
        <w:rFonts w:ascii="Arial" w:hAnsi="Arial" w:hint="default"/>
      </w:rPr>
    </w:lvl>
    <w:lvl w:ilvl="3" w:tplc="D43C9C8C" w:tentative="1">
      <w:start w:val="1"/>
      <w:numFmt w:val="bullet"/>
      <w:lvlText w:val="•"/>
      <w:lvlJc w:val="left"/>
      <w:pPr>
        <w:tabs>
          <w:tab w:val="num" w:pos="2880"/>
        </w:tabs>
        <w:ind w:left="2880" w:hanging="360"/>
      </w:pPr>
      <w:rPr>
        <w:rFonts w:ascii="Arial" w:hAnsi="Arial" w:hint="default"/>
      </w:rPr>
    </w:lvl>
    <w:lvl w:ilvl="4" w:tplc="2A76736E" w:tentative="1">
      <w:start w:val="1"/>
      <w:numFmt w:val="bullet"/>
      <w:lvlText w:val="•"/>
      <w:lvlJc w:val="left"/>
      <w:pPr>
        <w:tabs>
          <w:tab w:val="num" w:pos="3600"/>
        </w:tabs>
        <w:ind w:left="3600" w:hanging="360"/>
      </w:pPr>
      <w:rPr>
        <w:rFonts w:ascii="Arial" w:hAnsi="Arial" w:hint="default"/>
      </w:rPr>
    </w:lvl>
    <w:lvl w:ilvl="5" w:tplc="DA6E2F58" w:tentative="1">
      <w:start w:val="1"/>
      <w:numFmt w:val="bullet"/>
      <w:lvlText w:val="•"/>
      <w:lvlJc w:val="left"/>
      <w:pPr>
        <w:tabs>
          <w:tab w:val="num" w:pos="4320"/>
        </w:tabs>
        <w:ind w:left="4320" w:hanging="360"/>
      </w:pPr>
      <w:rPr>
        <w:rFonts w:ascii="Arial" w:hAnsi="Arial" w:hint="default"/>
      </w:rPr>
    </w:lvl>
    <w:lvl w:ilvl="6" w:tplc="B97C546C" w:tentative="1">
      <w:start w:val="1"/>
      <w:numFmt w:val="bullet"/>
      <w:lvlText w:val="•"/>
      <w:lvlJc w:val="left"/>
      <w:pPr>
        <w:tabs>
          <w:tab w:val="num" w:pos="5040"/>
        </w:tabs>
        <w:ind w:left="5040" w:hanging="360"/>
      </w:pPr>
      <w:rPr>
        <w:rFonts w:ascii="Arial" w:hAnsi="Arial" w:hint="default"/>
      </w:rPr>
    </w:lvl>
    <w:lvl w:ilvl="7" w:tplc="06ECFC32" w:tentative="1">
      <w:start w:val="1"/>
      <w:numFmt w:val="bullet"/>
      <w:lvlText w:val="•"/>
      <w:lvlJc w:val="left"/>
      <w:pPr>
        <w:tabs>
          <w:tab w:val="num" w:pos="5760"/>
        </w:tabs>
        <w:ind w:left="5760" w:hanging="360"/>
      </w:pPr>
      <w:rPr>
        <w:rFonts w:ascii="Arial" w:hAnsi="Arial" w:hint="default"/>
      </w:rPr>
    </w:lvl>
    <w:lvl w:ilvl="8" w:tplc="9CC2525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83502B"/>
    <w:multiLevelType w:val="hybridMultilevel"/>
    <w:tmpl w:val="BE264F88"/>
    <w:lvl w:ilvl="0" w:tplc="5AFE1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F1D49"/>
    <w:multiLevelType w:val="hybridMultilevel"/>
    <w:tmpl w:val="56849F7C"/>
    <w:lvl w:ilvl="0" w:tplc="CB2849C8">
      <w:start w:val="1"/>
      <w:numFmt w:val="bullet"/>
      <w:lvlText w:val="•"/>
      <w:lvlJc w:val="left"/>
      <w:pPr>
        <w:tabs>
          <w:tab w:val="num" w:pos="720"/>
        </w:tabs>
        <w:ind w:left="720" w:hanging="360"/>
      </w:pPr>
      <w:rPr>
        <w:rFonts w:ascii="Arial" w:hAnsi="Arial" w:hint="default"/>
      </w:rPr>
    </w:lvl>
    <w:lvl w:ilvl="1" w:tplc="0A409514" w:tentative="1">
      <w:start w:val="1"/>
      <w:numFmt w:val="bullet"/>
      <w:lvlText w:val="•"/>
      <w:lvlJc w:val="left"/>
      <w:pPr>
        <w:tabs>
          <w:tab w:val="num" w:pos="1440"/>
        </w:tabs>
        <w:ind w:left="1440" w:hanging="360"/>
      </w:pPr>
      <w:rPr>
        <w:rFonts w:ascii="Arial" w:hAnsi="Arial" w:hint="default"/>
      </w:rPr>
    </w:lvl>
    <w:lvl w:ilvl="2" w:tplc="9170D818" w:tentative="1">
      <w:start w:val="1"/>
      <w:numFmt w:val="bullet"/>
      <w:lvlText w:val="•"/>
      <w:lvlJc w:val="left"/>
      <w:pPr>
        <w:tabs>
          <w:tab w:val="num" w:pos="2160"/>
        </w:tabs>
        <w:ind w:left="2160" w:hanging="360"/>
      </w:pPr>
      <w:rPr>
        <w:rFonts w:ascii="Arial" w:hAnsi="Arial" w:hint="default"/>
      </w:rPr>
    </w:lvl>
    <w:lvl w:ilvl="3" w:tplc="C2C0EF18" w:tentative="1">
      <w:start w:val="1"/>
      <w:numFmt w:val="bullet"/>
      <w:lvlText w:val="•"/>
      <w:lvlJc w:val="left"/>
      <w:pPr>
        <w:tabs>
          <w:tab w:val="num" w:pos="2880"/>
        </w:tabs>
        <w:ind w:left="2880" w:hanging="360"/>
      </w:pPr>
      <w:rPr>
        <w:rFonts w:ascii="Arial" w:hAnsi="Arial" w:hint="default"/>
      </w:rPr>
    </w:lvl>
    <w:lvl w:ilvl="4" w:tplc="0EE8584E" w:tentative="1">
      <w:start w:val="1"/>
      <w:numFmt w:val="bullet"/>
      <w:lvlText w:val="•"/>
      <w:lvlJc w:val="left"/>
      <w:pPr>
        <w:tabs>
          <w:tab w:val="num" w:pos="3600"/>
        </w:tabs>
        <w:ind w:left="3600" w:hanging="360"/>
      </w:pPr>
      <w:rPr>
        <w:rFonts w:ascii="Arial" w:hAnsi="Arial" w:hint="default"/>
      </w:rPr>
    </w:lvl>
    <w:lvl w:ilvl="5" w:tplc="2ED4C77A" w:tentative="1">
      <w:start w:val="1"/>
      <w:numFmt w:val="bullet"/>
      <w:lvlText w:val="•"/>
      <w:lvlJc w:val="left"/>
      <w:pPr>
        <w:tabs>
          <w:tab w:val="num" w:pos="4320"/>
        </w:tabs>
        <w:ind w:left="4320" w:hanging="360"/>
      </w:pPr>
      <w:rPr>
        <w:rFonts w:ascii="Arial" w:hAnsi="Arial" w:hint="default"/>
      </w:rPr>
    </w:lvl>
    <w:lvl w:ilvl="6" w:tplc="28C8D6E6" w:tentative="1">
      <w:start w:val="1"/>
      <w:numFmt w:val="bullet"/>
      <w:lvlText w:val="•"/>
      <w:lvlJc w:val="left"/>
      <w:pPr>
        <w:tabs>
          <w:tab w:val="num" w:pos="5040"/>
        </w:tabs>
        <w:ind w:left="5040" w:hanging="360"/>
      </w:pPr>
      <w:rPr>
        <w:rFonts w:ascii="Arial" w:hAnsi="Arial" w:hint="default"/>
      </w:rPr>
    </w:lvl>
    <w:lvl w:ilvl="7" w:tplc="F320AE0A" w:tentative="1">
      <w:start w:val="1"/>
      <w:numFmt w:val="bullet"/>
      <w:lvlText w:val="•"/>
      <w:lvlJc w:val="left"/>
      <w:pPr>
        <w:tabs>
          <w:tab w:val="num" w:pos="5760"/>
        </w:tabs>
        <w:ind w:left="5760" w:hanging="360"/>
      </w:pPr>
      <w:rPr>
        <w:rFonts w:ascii="Arial" w:hAnsi="Arial" w:hint="default"/>
      </w:rPr>
    </w:lvl>
    <w:lvl w:ilvl="8" w:tplc="217AB0E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426E7A"/>
    <w:multiLevelType w:val="hybridMultilevel"/>
    <w:tmpl w:val="E62A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496046"/>
    <w:multiLevelType w:val="hybridMultilevel"/>
    <w:tmpl w:val="B5782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36"/>
  </w:num>
  <w:num w:numId="4">
    <w:abstractNumId w:val="4"/>
  </w:num>
  <w:num w:numId="5">
    <w:abstractNumId w:val="39"/>
  </w:num>
  <w:num w:numId="6">
    <w:abstractNumId w:val="34"/>
  </w:num>
  <w:num w:numId="7">
    <w:abstractNumId w:val="20"/>
  </w:num>
  <w:num w:numId="8">
    <w:abstractNumId w:val="32"/>
  </w:num>
  <w:num w:numId="9">
    <w:abstractNumId w:val="2"/>
  </w:num>
  <w:num w:numId="10">
    <w:abstractNumId w:val="14"/>
  </w:num>
  <w:num w:numId="11">
    <w:abstractNumId w:val="18"/>
  </w:num>
  <w:num w:numId="12">
    <w:abstractNumId w:val="25"/>
  </w:num>
  <w:num w:numId="13">
    <w:abstractNumId w:val="17"/>
  </w:num>
  <w:num w:numId="14">
    <w:abstractNumId w:val="26"/>
  </w:num>
  <w:num w:numId="15">
    <w:abstractNumId w:val="15"/>
  </w:num>
  <w:num w:numId="16">
    <w:abstractNumId w:val="37"/>
  </w:num>
  <w:num w:numId="17">
    <w:abstractNumId w:val="10"/>
  </w:num>
  <w:num w:numId="18">
    <w:abstractNumId w:val="0"/>
  </w:num>
  <w:num w:numId="19">
    <w:abstractNumId w:val="41"/>
  </w:num>
  <w:num w:numId="20">
    <w:abstractNumId w:val="12"/>
  </w:num>
  <w:num w:numId="21">
    <w:abstractNumId w:val="42"/>
  </w:num>
  <w:num w:numId="22">
    <w:abstractNumId w:val="22"/>
  </w:num>
  <w:num w:numId="23">
    <w:abstractNumId w:val="5"/>
  </w:num>
  <w:num w:numId="24">
    <w:abstractNumId w:val="28"/>
  </w:num>
  <w:num w:numId="25">
    <w:abstractNumId w:val="7"/>
  </w:num>
  <w:num w:numId="26">
    <w:abstractNumId w:val="35"/>
  </w:num>
  <w:num w:numId="27">
    <w:abstractNumId w:val="30"/>
  </w:num>
  <w:num w:numId="28">
    <w:abstractNumId w:val="19"/>
  </w:num>
  <w:num w:numId="29">
    <w:abstractNumId w:val="29"/>
  </w:num>
  <w:num w:numId="30">
    <w:abstractNumId w:val="33"/>
  </w:num>
  <w:num w:numId="31">
    <w:abstractNumId w:val="38"/>
  </w:num>
  <w:num w:numId="32">
    <w:abstractNumId w:val="24"/>
  </w:num>
  <w:num w:numId="33">
    <w:abstractNumId w:val="23"/>
  </w:num>
  <w:num w:numId="34">
    <w:abstractNumId w:val="3"/>
  </w:num>
  <w:num w:numId="35">
    <w:abstractNumId w:val="40"/>
  </w:num>
  <w:num w:numId="36">
    <w:abstractNumId w:val="16"/>
  </w:num>
  <w:num w:numId="37">
    <w:abstractNumId w:val="9"/>
  </w:num>
  <w:num w:numId="38">
    <w:abstractNumId w:val="1"/>
  </w:num>
  <w:num w:numId="39">
    <w:abstractNumId w:val="21"/>
  </w:num>
  <w:num w:numId="40">
    <w:abstractNumId w:val="13"/>
  </w:num>
  <w:num w:numId="41">
    <w:abstractNumId w:val="27"/>
  </w:num>
  <w:num w:numId="42">
    <w:abstractNumId w:val="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8A"/>
    <w:rsid w:val="000070BB"/>
    <w:rsid w:val="00033230"/>
    <w:rsid w:val="000360A9"/>
    <w:rsid w:val="00037ECC"/>
    <w:rsid w:val="00044BFC"/>
    <w:rsid w:val="00052C71"/>
    <w:rsid w:val="00056625"/>
    <w:rsid w:val="000706FC"/>
    <w:rsid w:val="00071619"/>
    <w:rsid w:val="00072D80"/>
    <w:rsid w:val="00072FC9"/>
    <w:rsid w:val="00073A55"/>
    <w:rsid w:val="00076CD2"/>
    <w:rsid w:val="000819DA"/>
    <w:rsid w:val="00084987"/>
    <w:rsid w:val="000868C8"/>
    <w:rsid w:val="00094DE4"/>
    <w:rsid w:val="000960DF"/>
    <w:rsid w:val="000A222E"/>
    <w:rsid w:val="000A35DE"/>
    <w:rsid w:val="000A4F14"/>
    <w:rsid w:val="000A4FCE"/>
    <w:rsid w:val="000A6CAA"/>
    <w:rsid w:val="000C1E7C"/>
    <w:rsid w:val="000C3551"/>
    <w:rsid w:val="000C3674"/>
    <w:rsid w:val="000D27EC"/>
    <w:rsid w:val="000D51BE"/>
    <w:rsid w:val="000E12CE"/>
    <w:rsid w:val="000E2F13"/>
    <w:rsid w:val="000E6D98"/>
    <w:rsid w:val="000E6E55"/>
    <w:rsid w:val="000F3C5B"/>
    <w:rsid w:val="000F4C25"/>
    <w:rsid w:val="001013F5"/>
    <w:rsid w:val="001026DE"/>
    <w:rsid w:val="001070F8"/>
    <w:rsid w:val="00113826"/>
    <w:rsid w:val="00113981"/>
    <w:rsid w:val="00115405"/>
    <w:rsid w:val="00116541"/>
    <w:rsid w:val="00116BB2"/>
    <w:rsid w:val="00117138"/>
    <w:rsid w:val="001177FE"/>
    <w:rsid w:val="001200E4"/>
    <w:rsid w:val="00123486"/>
    <w:rsid w:val="001245F8"/>
    <w:rsid w:val="00127EED"/>
    <w:rsid w:val="00131DF6"/>
    <w:rsid w:val="001340B3"/>
    <w:rsid w:val="001342FD"/>
    <w:rsid w:val="00135E75"/>
    <w:rsid w:val="001372F8"/>
    <w:rsid w:val="00142630"/>
    <w:rsid w:val="00143B99"/>
    <w:rsid w:val="0014422E"/>
    <w:rsid w:val="00147D64"/>
    <w:rsid w:val="00151035"/>
    <w:rsid w:val="001537F9"/>
    <w:rsid w:val="00156087"/>
    <w:rsid w:val="0016057B"/>
    <w:rsid w:val="00163FA1"/>
    <w:rsid w:val="00175203"/>
    <w:rsid w:val="00176AAB"/>
    <w:rsid w:val="00177A5C"/>
    <w:rsid w:val="00184495"/>
    <w:rsid w:val="00185387"/>
    <w:rsid w:val="001A445E"/>
    <w:rsid w:val="001A5519"/>
    <w:rsid w:val="001A62DC"/>
    <w:rsid w:val="001B2285"/>
    <w:rsid w:val="001B3262"/>
    <w:rsid w:val="001C160F"/>
    <w:rsid w:val="001C2BE6"/>
    <w:rsid w:val="001C3589"/>
    <w:rsid w:val="001C596A"/>
    <w:rsid w:val="001C6346"/>
    <w:rsid w:val="001D6E2F"/>
    <w:rsid w:val="001E00C8"/>
    <w:rsid w:val="001E3EC5"/>
    <w:rsid w:val="001E69F7"/>
    <w:rsid w:val="001F030A"/>
    <w:rsid w:val="001F0F27"/>
    <w:rsid w:val="001F66A7"/>
    <w:rsid w:val="001F7F7E"/>
    <w:rsid w:val="00202D8A"/>
    <w:rsid w:val="00204C06"/>
    <w:rsid w:val="00210B8D"/>
    <w:rsid w:val="00210D22"/>
    <w:rsid w:val="0021368D"/>
    <w:rsid w:val="002165ED"/>
    <w:rsid w:val="002236B2"/>
    <w:rsid w:val="002355D1"/>
    <w:rsid w:val="00236301"/>
    <w:rsid w:val="00250817"/>
    <w:rsid w:val="00252B9E"/>
    <w:rsid w:val="00256385"/>
    <w:rsid w:val="00260883"/>
    <w:rsid w:val="00264A07"/>
    <w:rsid w:val="00270AFF"/>
    <w:rsid w:val="00272930"/>
    <w:rsid w:val="00275261"/>
    <w:rsid w:val="00276A65"/>
    <w:rsid w:val="00281E2E"/>
    <w:rsid w:val="0028495A"/>
    <w:rsid w:val="00286335"/>
    <w:rsid w:val="00287699"/>
    <w:rsid w:val="00287D95"/>
    <w:rsid w:val="002900DA"/>
    <w:rsid w:val="00293A8E"/>
    <w:rsid w:val="002A0F59"/>
    <w:rsid w:val="002A1C4C"/>
    <w:rsid w:val="002A6E78"/>
    <w:rsid w:val="002A7BDA"/>
    <w:rsid w:val="002B0276"/>
    <w:rsid w:val="002C0C64"/>
    <w:rsid w:val="002C3D46"/>
    <w:rsid w:val="002C4EAA"/>
    <w:rsid w:val="002C6162"/>
    <w:rsid w:val="002D189D"/>
    <w:rsid w:val="002D21DF"/>
    <w:rsid w:val="002D2E2F"/>
    <w:rsid w:val="002D4744"/>
    <w:rsid w:val="002E3D4E"/>
    <w:rsid w:val="002E5963"/>
    <w:rsid w:val="002F39DD"/>
    <w:rsid w:val="003052BA"/>
    <w:rsid w:val="003103E6"/>
    <w:rsid w:val="003112C8"/>
    <w:rsid w:val="003121B4"/>
    <w:rsid w:val="003203C0"/>
    <w:rsid w:val="00325CFB"/>
    <w:rsid w:val="00326025"/>
    <w:rsid w:val="0032703F"/>
    <w:rsid w:val="0033565B"/>
    <w:rsid w:val="00335C0B"/>
    <w:rsid w:val="00341D71"/>
    <w:rsid w:val="00343E42"/>
    <w:rsid w:val="003458A6"/>
    <w:rsid w:val="00347BF6"/>
    <w:rsid w:val="00347CF8"/>
    <w:rsid w:val="003502A3"/>
    <w:rsid w:val="0035206B"/>
    <w:rsid w:val="00353E85"/>
    <w:rsid w:val="00355F39"/>
    <w:rsid w:val="003564D5"/>
    <w:rsid w:val="00357FBC"/>
    <w:rsid w:val="00360BAC"/>
    <w:rsid w:val="00363AEB"/>
    <w:rsid w:val="00365CCB"/>
    <w:rsid w:val="00371FD8"/>
    <w:rsid w:val="00373266"/>
    <w:rsid w:val="0037530D"/>
    <w:rsid w:val="00382E6A"/>
    <w:rsid w:val="0038488E"/>
    <w:rsid w:val="00386D29"/>
    <w:rsid w:val="0039103A"/>
    <w:rsid w:val="00394ECF"/>
    <w:rsid w:val="003951E7"/>
    <w:rsid w:val="00396E2B"/>
    <w:rsid w:val="003A0029"/>
    <w:rsid w:val="003A0D13"/>
    <w:rsid w:val="003A3E24"/>
    <w:rsid w:val="003A72D2"/>
    <w:rsid w:val="003A7CA1"/>
    <w:rsid w:val="003B5F15"/>
    <w:rsid w:val="003C02F9"/>
    <w:rsid w:val="003C2CC7"/>
    <w:rsid w:val="003C41C1"/>
    <w:rsid w:val="003D0821"/>
    <w:rsid w:val="003D1900"/>
    <w:rsid w:val="003D20F0"/>
    <w:rsid w:val="003D397A"/>
    <w:rsid w:val="003D4A89"/>
    <w:rsid w:val="003D5E4C"/>
    <w:rsid w:val="003D7DA4"/>
    <w:rsid w:val="003E0D56"/>
    <w:rsid w:val="003E41ED"/>
    <w:rsid w:val="003E5E15"/>
    <w:rsid w:val="003E710E"/>
    <w:rsid w:val="003F0647"/>
    <w:rsid w:val="003F3B9C"/>
    <w:rsid w:val="00400102"/>
    <w:rsid w:val="00405216"/>
    <w:rsid w:val="004121FF"/>
    <w:rsid w:val="004132BB"/>
    <w:rsid w:val="00413FD7"/>
    <w:rsid w:val="00414F44"/>
    <w:rsid w:val="0042465E"/>
    <w:rsid w:val="00431CB0"/>
    <w:rsid w:val="00440494"/>
    <w:rsid w:val="00440EA5"/>
    <w:rsid w:val="00443889"/>
    <w:rsid w:val="00450932"/>
    <w:rsid w:val="00452BD8"/>
    <w:rsid w:val="00453FBE"/>
    <w:rsid w:val="004576BF"/>
    <w:rsid w:val="00465712"/>
    <w:rsid w:val="004664DA"/>
    <w:rsid w:val="00475288"/>
    <w:rsid w:val="00477275"/>
    <w:rsid w:val="00482F4C"/>
    <w:rsid w:val="00490674"/>
    <w:rsid w:val="004911F5"/>
    <w:rsid w:val="004A0155"/>
    <w:rsid w:val="004A1AF3"/>
    <w:rsid w:val="004B04E1"/>
    <w:rsid w:val="004B197D"/>
    <w:rsid w:val="004B20B4"/>
    <w:rsid w:val="004B5F8D"/>
    <w:rsid w:val="004C0F67"/>
    <w:rsid w:val="004C493F"/>
    <w:rsid w:val="004C6FFE"/>
    <w:rsid w:val="004D2A64"/>
    <w:rsid w:val="004D4366"/>
    <w:rsid w:val="004D535C"/>
    <w:rsid w:val="004D53AE"/>
    <w:rsid w:val="004D733E"/>
    <w:rsid w:val="004E17CE"/>
    <w:rsid w:val="004E224C"/>
    <w:rsid w:val="004E7EF9"/>
    <w:rsid w:val="004F0E07"/>
    <w:rsid w:val="004F3CC9"/>
    <w:rsid w:val="004F4254"/>
    <w:rsid w:val="004F4DF4"/>
    <w:rsid w:val="004F5E89"/>
    <w:rsid w:val="0050291A"/>
    <w:rsid w:val="00511B16"/>
    <w:rsid w:val="00512F90"/>
    <w:rsid w:val="00515081"/>
    <w:rsid w:val="00520086"/>
    <w:rsid w:val="00525097"/>
    <w:rsid w:val="005277B9"/>
    <w:rsid w:val="00532563"/>
    <w:rsid w:val="00535E48"/>
    <w:rsid w:val="005460C0"/>
    <w:rsid w:val="0054681D"/>
    <w:rsid w:val="005507B5"/>
    <w:rsid w:val="00550A51"/>
    <w:rsid w:val="00550D67"/>
    <w:rsid w:val="00553C00"/>
    <w:rsid w:val="00562B25"/>
    <w:rsid w:val="005631FF"/>
    <w:rsid w:val="00563F4B"/>
    <w:rsid w:val="00567437"/>
    <w:rsid w:val="00572F1A"/>
    <w:rsid w:val="005748FE"/>
    <w:rsid w:val="00577CA1"/>
    <w:rsid w:val="00584753"/>
    <w:rsid w:val="00593D70"/>
    <w:rsid w:val="0059520D"/>
    <w:rsid w:val="0059535D"/>
    <w:rsid w:val="00596815"/>
    <w:rsid w:val="00596A94"/>
    <w:rsid w:val="005A4B1A"/>
    <w:rsid w:val="005A5C65"/>
    <w:rsid w:val="005B07F6"/>
    <w:rsid w:val="005B1045"/>
    <w:rsid w:val="005B5B0C"/>
    <w:rsid w:val="005B6829"/>
    <w:rsid w:val="005B6CC1"/>
    <w:rsid w:val="005C0AB4"/>
    <w:rsid w:val="005C1492"/>
    <w:rsid w:val="005C2206"/>
    <w:rsid w:val="005C36FF"/>
    <w:rsid w:val="005C3B73"/>
    <w:rsid w:val="005C6A60"/>
    <w:rsid w:val="005D0BBB"/>
    <w:rsid w:val="005D1B04"/>
    <w:rsid w:val="005E1385"/>
    <w:rsid w:val="005E23E1"/>
    <w:rsid w:val="005E2C08"/>
    <w:rsid w:val="005E37C2"/>
    <w:rsid w:val="005E5CD3"/>
    <w:rsid w:val="005E5CFC"/>
    <w:rsid w:val="005F1ACB"/>
    <w:rsid w:val="006017B0"/>
    <w:rsid w:val="00613480"/>
    <w:rsid w:val="00613A5A"/>
    <w:rsid w:val="00614783"/>
    <w:rsid w:val="006207C4"/>
    <w:rsid w:val="00621E4F"/>
    <w:rsid w:val="00624B9A"/>
    <w:rsid w:val="006322D4"/>
    <w:rsid w:val="0063332F"/>
    <w:rsid w:val="00641EEC"/>
    <w:rsid w:val="00643B5F"/>
    <w:rsid w:val="006512B6"/>
    <w:rsid w:val="0065760D"/>
    <w:rsid w:val="0065770B"/>
    <w:rsid w:val="00671D64"/>
    <w:rsid w:val="00674629"/>
    <w:rsid w:val="00675037"/>
    <w:rsid w:val="00675097"/>
    <w:rsid w:val="006835D6"/>
    <w:rsid w:val="00691960"/>
    <w:rsid w:val="0069357B"/>
    <w:rsid w:val="006A405D"/>
    <w:rsid w:val="006A5927"/>
    <w:rsid w:val="006B1B33"/>
    <w:rsid w:val="006B2B1A"/>
    <w:rsid w:val="006B2ECD"/>
    <w:rsid w:val="006B4ACA"/>
    <w:rsid w:val="006B4C91"/>
    <w:rsid w:val="006B4CC6"/>
    <w:rsid w:val="006C0B03"/>
    <w:rsid w:val="006C112D"/>
    <w:rsid w:val="006C355C"/>
    <w:rsid w:val="006C5084"/>
    <w:rsid w:val="006C7B99"/>
    <w:rsid w:val="006D03FA"/>
    <w:rsid w:val="006E31C4"/>
    <w:rsid w:val="006E6E7B"/>
    <w:rsid w:val="006F163D"/>
    <w:rsid w:val="006F6400"/>
    <w:rsid w:val="006F6C31"/>
    <w:rsid w:val="007017D2"/>
    <w:rsid w:val="00702EC1"/>
    <w:rsid w:val="00704C08"/>
    <w:rsid w:val="007104CB"/>
    <w:rsid w:val="00710B05"/>
    <w:rsid w:val="00712410"/>
    <w:rsid w:val="00713890"/>
    <w:rsid w:val="00714350"/>
    <w:rsid w:val="007165ED"/>
    <w:rsid w:val="0071700A"/>
    <w:rsid w:val="00721E7B"/>
    <w:rsid w:val="00731AD3"/>
    <w:rsid w:val="0073575E"/>
    <w:rsid w:val="00736ADB"/>
    <w:rsid w:val="00740CD7"/>
    <w:rsid w:val="0074149F"/>
    <w:rsid w:val="007419CC"/>
    <w:rsid w:val="00744617"/>
    <w:rsid w:val="0074751F"/>
    <w:rsid w:val="007545C4"/>
    <w:rsid w:val="007567DA"/>
    <w:rsid w:val="00756D3B"/>
    <w:rsid w:val="00757CA0"/>
    <w:rsid w:val="00760310"/>
    <w:rsid w:val="0076035B"/>
    <w:rsid w:val="00760524"/>
    <w:rsid w:val="0076114D"/>
    <w:rsid w:val="007664C1"/>
    <w:rsid w:val="00766C55"/>
    <w:rsid w:val="00770658"/>
    <w:rsid w:val="00774E1C"/>
    <w:rsid w:val="00785875"/>
    <w:rsid w:val="007858B1"/>
    <w:rsid w:val="00786115"/>
    <w:rsid w:val="00786E74"/>
    <w:rsid w:val="00787935"/>
    <w:rsid w:val="00791F01"/>
    <w:rsid w:val="007946F6"/>
    <w:rsid w:val="007A0A1F"/>
    <w:rsid w:val="007A2AB3"/>
    <w:rsid w:val="007A35C2"/>
    <w:rsid w:val="007A4CB8"/>
    <w:rsid w:val="007A6A3A"/>
    <w:rsid w:val="007B1D72"/>
    <w:rsid w:val="007B5EB5"/>
    <w:rsid w:val="007B7E49"/>
    <w:rsid w:val="007C3AD2"/>
    <w:rsid w:val="007C6041"/>
    <w:rsid w:val="007C715C"/>
    <w:rsid w:val="007C7669"/>
    <w:rsid w:val="007D0AB0"/>
    <w:rsid w:val="007D15ED"/>
    <w:rsid w:val="007E5D07"/>
    <w:rsid w:val="007E7217"/>
    <w:rsid w:val="007F20DB"/>
    <w:rsid w:val="007F2B91"/>
    <w:rsid w:val="007F39EF"/>
    <w:rsid w:val="008061C4"/>
    <w:rsid w:val="00807261"/>
    <w:rsid w:val="00810BF1"/>
    <w:rsid w:val="0081187F"/>
    <w:rsid w:val="008159C8"/>
    <w:rsid w:val="00820FEB"/>
    <w:rsid w:val="008221DA"/>
    <w:rsid w:val="00822570"/>
    <w:rsid w:val="00822FB9"/>
    <w:rsid w:val="008233CC"/>
    <w:rsid w:val="0082400F"/>
    <w:rsid w:val="00824902"/>
    <w:rsid w:val="00825D09"/>
    <w:rsid w:val="00833FE4"/>
    <w:rsid w:val="008356B8"/>
    <w:rsid w:val="00835AE3"/>
    <w:rsid w:val="00835D02"/>
    <w:rsid w:val="0084032E"/>
    <w:rsid w:val="00847144"/>
    <w:rsid w:val="00850958"/>
    <w:rsid w:val="0085140B"/>
    <w:rsid w:val="0085404B"/>
    <w:rsid w:val="00856FFD"/>
    <w:rsid w:val="00857645"/>
    <w:rsid w:val="00863FE9"/>
    <w:rsid w:val="008649B8"/>
    <w:rsid w:val="0086612B"/>
    <w:rsid w:val="00866F42"/>
    <w:rsid w:val="0087079E"/>
    <w:rsid w:val="0087148A"/>
    <w:rsid w:val="00871E2A"/>
    <w:rsid w:val="00877527"/>
    <w:rsid w:val="0088269F"/>
    <w:rsid w:val="00883C78"/>
    <w:rsid w:val="008873C6"/>
    <w:rsid w:val="008906C4"/>
    <w:rsid w:val="00891918"/>
    <w:rsid w:val="00893DD4"/>
    <w:rsid w:val="008A5B3C"/>
    <w:rsid w:val="008B5506"/>
    <w:rsid w:val="008B6352"/>
    <w:rsid w:val="008C1ECC"/>
    <w:rsid w:val="008C2E4E"/>
    <w:rsid w:val="008C6012"/>
    <w:rsid w:val="008C6618"/>
    <w:rsid w:val="008C746D"/>
    <w:rsid w:val="008C7666"/>
    <w:rsid w:val="008D146D"/>
    <w:rsid w:val="008E0174"/>
    <w:rsid w:val="008E0481"/>
    <w:rsid w:val="008E274A"/>
    <w:rsid w:val="008E717C"/>
    <w:rsid w:val="008F09E9"/>
    <w:rsid w:val="008F390E"/>
    <w:rsid w:val="008F4314"/>
    <w:rsid w:val="008F4FCF"/>
    <w:rsid w:val="00907194"/>
    <w:rsid w:val="00907765"/>
    <w:rsid w:val="0091382C"/>
    <w:rsid w:val="00914FC4"/>
    <w:rsid w:val="00916C44"/>
    <w:rsid w:val="0092415F"/>
    <w:rsid w:val="0092499B"/>
    <w:rsid w:val="0093032F"/>
    <w:rsid w:val="00933709"/>
    <w:rsid w:val="0093499A"/>
    <w:rsid w:val="009370F5"/>
    <w:rsid w:val="00937AA3"/>
    <w:rsid w:val="00940091"/>
    <w:rsid w:val="00951CC0"/>
    <w:rsid w:val="00952088"/>
    <w:rsid w:val="009545D9"/>
    <w:rsid w:val="00954894"/>
    <w:rsid w:val="00962F85"/>
    <w:rsid w:val="00963214"/>
    <w:rsid w:val="0096573F"/>
    <w:rsid w:val="00970522"/>
    <w:rsid w:val="00973CCD"/>
    <w:rsid w:val="009753C4"/>
    <w:rsid w:val="009806C0"/>
    <w:rsid w:val="009814D4"/>
    <w:rsid w:val="00982D34"/>
    <w:rsid w:val="009879A9"/>
    <w:rsid w:val="00991F72"/>
    <w:rsid w:val="009A2BB7"/>
    <w:rsid w:val="009A4288"/>
    <w:rsid w:val="009B3755"/>
    <w:rsid w:val="009B7BA0"/>
    <w:rsid w:val="009C3029"/>
    <w:rsid w:val="009C7BBA"/>
    <w:rsid w:val="009D390C"/>
    <w:rsid w:val="009D4838"/>
    <w:rsid w:val="009D6A35"/>
    <w:rsid w:val="009E1144"/>
    <w:rsid w:val="009E657E"/>
    <w:rsid w:val="009F3E7A"/>
    <w:rsid w:val="009F441C"/>
    <w:rsid w:val="009F5904"/>
    <w:rsid w:val="00A03B24"/>
    <w:rsid w:val="00A10FEE"/>
    <w:rsid w:val="00A14E69"/>
    <w:rsid w:val="00A15BA7"/>
    <w:rsid w:val="00A203E7"/>
    <w:rsid w:val="00A235C6"/>
    <w:rsid w:val="00A25021"/>
    <w:rsid w:val="00A27940"/>
    <w:rsid w:val="00A35885"/>
    <w:rsid w:val="00A35B2E"/>
    <w:rsid w:val="00A363F7"/>
    <w:rsid w:val="00A47DC8"/>
    <w:rsid w:val="00A47E25"/>
    <w:rsid w:val="00A47FE2"/>
    <w:rsid w:val="00A53425"/>
    <w:rsid w:val="00A61B82"/>
    <w:rsid w:val="00A66416"/>
    <w:rsid w:val="00A76133"/>
    <w:rsid w:val="00A77055"/>
    <w:rsid w:val="00A8318A"/>
    <w:rsid w:val="00A84015"/>
    <w:rsid w:val="00A864BA"/>
    <w:rsid w:val="00A875FD"/>
    <w:rsid w:val="00A87F9B"/>
    <w:rsid w:val="00A9074C"/>
    <w:rsid w:val="00A90DB3"/>
    <w:rsid w:val="00A92711"/>
    <w:rsid w:val="00A96273"/>
    <w:rsid w:val="00A96722"/>
    <w:rsid w:val="00A96849"/>
    <w:rsid w:val="00AA00FE"/>
    <w:rsid w:val="00AA7B95"/>
    <w:rsid w:val="00AB2D2D"/>
    <w:rsid w:val="00AB6919"/>
    <w:rsid w:val="00AB70BF"/>
    <w:rsid w:val="00AC1593"/>
    <w:rsid w:val="00AC4AAA"/>
    <w:rsid w:val="00AD0C4A"/>
    <w:rsid w:val="00AD0E30"/>
    <w:rsid w:val="00AD3652"/>
    <w:rsid w:val="00AD5BF3"/>
    <w:rsid w:val="00AE40FF"/>
    <w:rsid w:val="00AE4D8E"/>
    <w:rsid w:val="00AE6342"/>
    <w:rsid w:val="00AE669F"/>
    <w:rsid w:val="00AE741D"/>
    <w:rsid w:val="00AE7AD1"/>
    <w:rsid w:val="00AF2988"/>
    <w:rsid w:val="00AF4CBB"/>
    <w:rsid w:val="00AF6431"/>
    <w:rsid w:val="00AF7286"/>
    <w:rsid w:val="00B0661B"/>
    <w:rsid w:val="00B105CA"/>
    <w:rsid w:val="00B11C8A"/>
    <w:rsid w:val="00B12484"/>
    <w:rsid w:val="00B13F32"/>
    <w:rsid w:val="00B16A40"/>
    <w:rsid w:val="00B17276"/>
    <w:rsid w:val="00B2220D"/>
    <w:rsid w:val="00B27624"/>
    <w:rsid w:val="00B330B6"/>
    <w:rsid w:val="00B35C01"/>
    <w:rsid w:val="00B4084A"/>
    <w:rsid w:val="00B43F4C"/>
    <w:rsid w:val="00B45CA8"/>
    <w:rsid w:val="00B4792F"/>
    <w:rsid w:val="00B52C57"/>
    <w:rsid w:val="00B52C69"/>
    <w:rsid w:val="00B5323E"/>
    <w:rsid w:val="00B55255"/>
    <w:rsid w:val="00B640A8"/>
    <w:rsid w:val="00B710FC"/>
    <w:rsid w:val="00B76808"/>
    <w:rsid w:val="00B81C4F"/>
    <w:rsid w:val="00B862C5"/>
    <w:rsid w:val="00B91C2A"/>
    <w:rsid w:val="00B961CE"/>
    <w:rsid w:val="00B96DC9"/>
    <w:rsid w:val="00BA5A1F"/>
    <w:rsid w:val="00BA7111"/>
    <w:rsid w:val="00BB11B9"/>
    <w:rsid w:val="00BB6C1B"/>
    <w:rsid w:val="00BC5C3E"/>
    <w:rsid w:val="00BC6C15"/>
    <w:rsid w:val="00BD4B97"/>
    <w:rsid w:val="00BD512F"/>
    <w:rsid w:val="00BE02DF"/>
    <w:rsid w:val="00BE2D94"/>
    <w:rsid w:val="00BE488E"/>
    <w:rsid w:val="00BE687B"/>
    <w:rsid w:val="00BE6D15"/>
    <w:rsid w:val="00BF22E7"/>
    <w:rsid w:val="00BF23DA"/>
    <w:rsid w:val="00C059FC"/>
    <w:rsid w:val="00C16E2F"/>
    <w:rsid w:val="00C26C42"/>
    <w:rsid w:val="00C30A3B"/>
    <w:rsid w:val="00C4425A"/>
    <w:rsid w:val="00C449DA"/>
    <w:rsid w:val="00C51DC9"/>
    <w:rsid w:val="00C53197"/>
    <w:rsid w:val="00C577B0"/>
    <w:rsid w:val="00C60228"/>
    <w:rsid w:val="00C609FC"/>
    <w:rsid w:val="00C6546A"/>
    <w:rsid w:val="00C67394"/>
    <w:rsid w:val="00C7346C"/>
    <w:rsid w:val="00C74F85"/>
    <w:rsid w:val="00C75034"/>
    <w:rsid w:val="00C82D2B"/>
    <w:rsid w:val="00C8568B"/>
    <w:rsid w:val="00C870CF"/>
    <w:rsid w:val="00C9071C"/>
    <w:rsid w:val="00C93CB8"/>
    <w:rsid w:val="00C94A6D"/>
    <w:rsid w:val="00C95044"/>
    <w:rsid w:val="00CA028B"/>
    <w:rsid w:val="00CA77D0"/>
    <w:rsid w:val="00CB66FA"/>
    <w:rsid w:val="00CB6DC5"/>
    <w:rsid w:val="00CC1A03"/>
    <w:rsid w:val="00CC36DF"/>
    <w:rsid w:val="00CC526D"/>
    <w:rsid w:val="00CD6DFF"/>
    <w:rsid w:val="00CD741B"/>
    <w:rsid w:val="00CE1292"/>
    <w:rsid w:val="00CE3EB6"/>
    <w:rsid w:val="00CE4A18"/>
    <w:rsid w:val="00CF123D"/>
    <w:rsid w:val="00CF21E9"/>
    <w:rsid w:val="00CF3A6D"/>
    <w:rsid w:val="00D0120C"/>
    <w:rsid w:val="00D0635A"/>
    <w:rsid w:val="00D065AA"/>
    <w:rsid w:val="00D12D1A"/>
    <w:rsid w:val="00D13FFE"/>
    <w:rsid w:val="00D157FA"/>
    <w:rsid w:val="00D260A2"/>
    <w:rsid w:val="00D3062A"/>
    <w:rsid w:val="00D327AD"/>
    <w:rsid w:val="00D33E18"/>
    <w:rsid w:val="00D346D0"/>
    <w:rsid w:val="00D35DD4"/>
    <w:rsid w:val="00D3606D"/>
    <w:rsid w:val="00D370B6"/>
    <w:rsid w:val="00D40C68"/>
    <w:rsid w:val="00D45520"/>
    <w:rsid w:val="00D46070"/>
    <w:rsid w:val="00D46AF9"/>
    <w:rsid w:val="00D538F7"/>
    <w:rsid w:val="00D55F11"/>
    <w:rsid w:val="00D57D6C"/>
    <w:rsid w:val="00D6234F"/>
    <w:rsid w:val="00D659D1"/>
    <w:rsid w:val="00D7290B"/>
    <w:rsid w:val="00D816A6"/>
    <w:rsid w:val="00D818FE"/>
    <w:rsid w:val="00D8470F"/>
    <w:rsid w:val="00D84ECB"/>
    <w:rsid w:val="00D86D88"/>
    <w:rsid w:val="00D90EEA"/>
    <w:rsid w:val="00D91DA9"/>
    <w:rsid w:val="00DA01E3"/>
    <w:rsid w:val="00DA047B"/>
    <w:rsid w:val="00DA0A99"/>
    <w:rsid w:val="00DB11B6"/>
    <w:rsid w:val="00DB20FD"/>
    <w:rsid w:val="00DB288C"/>
    <w:rsid w:val="00DB3133"/>
    <w:rsid w:val="00DB3258"/>
    <w:rsid w:val="00DC7B69"/>
    <w:rsid w:val="00DD1E3C"/>
    <w:rsid w:val="00DD3E1B"/>
    <w:rsid w:val="00DD3FD3"/>
    <w:rsid w:val="00DD52ED"/>
    <w:rsid w:val="00DE2E54"/>
    <w:rsid w:val="00DE32A4"/>
    <w:rsid w:val="00DE44DF"/>
    <w:rsid w:val="00DE4C83"/>
    <w:rsid w:val="00DE5873"/>
    <w:rsid w:val="00DF01D3"/>
    <w:rsid w:val="00DF1213"/>
    <w:rsid w:val="00DF27CC"/>
    <w:rsid w:val="00DF43A3"/>
    <w:rsid w:val="00E00516"/>
    <w:rsid w:val="00E062EF"/>
    <w:rsid w:val="00E07DF8"/>
    <w:rsid w:val="00E10E1F"/>
    <w:rsid w:val="00E11557"/>
    <w:rsid w:val="00E12388"/>
    <w:rsid w:val="00E15EA0"/>
    <w:rsid w:val="00E2480E"/>
    <w:rsid w:val="00E33ADD"/>
    <w:rsid w:val="00E34E9A"/>
    <w:rsid w:val="00E4023B"/>
    <w:rsid w:val="00E40752"/>
    <w:rsid w:val="00E40760"/>
    <w:rsid w:val="00E44181"/>
    <w:rsid w:val="00E46636"/>
    <w:rsid w:val="00E4726A"/>
    <w:rsid w:val="00E51B69"/>
    <w:rsid w:val="00E612D3"/>
    <w:rsid w:val="00E6341A"/>
    <w:rsid w:val="00E71451"/>
    <w:rsid w:val="00E715F4"/>
    <w:rsid w:val="00E7233F"/>
    <w:rsid w:val="00E81F28"/>
    <w:rsid w:val="00E842D1"/>
    <w:rsid w:val="00E9098C"/>
    <w:rsid w:val="00E91F70"/>
    <w:rsid w:val="00E922AF"/>
    <w:rsid w:val="00E9336A"/>
    <w:rsid w:val="00EA4986"/>
    <w:rsid w:val="00EA6DF2"/>
    <w:rsid w:val="00EB39B6"/>
    <w:rsid w:val="00EB4C26"/>
    <w:rsid w:val="00EB4D1D"/>
    <w:rsid w:val="00EB6AEC"/>
    <w:rsid w:val="00EB6F7C"/>
    <w:rsid w:val="00EC09D5"/>
    <w:rsid w:val="00EC2414"/>
    <w:rsid w:val="00EC2B5B"/>
    <w:rsid w:val="00EC4382"/>
    <w:rsid w:val="00EC46EB"/>
    <w:rsid w:val="00EC5075"/>
    <w:rsid w:val="00EC6F99"/>
    <w:rsid w:val="00ED0950"/>
    <w:rsid w:val="00ED0B24"/>
    <w:rsid w:val="00ED1435"/>
    <w:rsid w:val="00ED3B40"/>
    <w:rsid w:val="00EE18E5"/>
    <w:rsid w:val="00EE2F3C"/>
    <w:rsid w:val="00EE63D6"/>
    <w:rsid w:val="00EE7DD2"/>
    <w:rsid w:val="00EF3A23"/>
    <w:rsid w:val="00EF3F03"/>
    <w:rsid w:val="00EF6432"/>
    <w:rsid w:val="00F014FF"/>
    <w:rsid w:val="00F01D30"/>
    <w:rsid w:val="00F043C4"/>
    <w:rsid w:val="00F163B0"/>
    <w:rsid w:val="00F17992"/>
    <w:rsid w:val="00F2047D"/>
    <w:rsid w:val="00F20C46"/>
    <w:rsid w:val="00F22D0F"/>
    <w:rsid w:val="00F22D81"/>
    <w:rsid w:val="00F23251"/>
    <w:rsid w:val="00F23703"/>
    <w:rsid w:val="00F23FFA"/>
    <w:rsid w:val="00F31B5A"/>
    <w:rsid w:val="00F324DB"/>
    <w:rsid w:val="00F34DC5"/>
    <w:rsid w:val="00F41E61"/>
    <w:rsid w:val="00F43EE1"/>
    <w:rsid w:val="00F469E9"/>
    <w:rsid w:val="00F507E3"/>
    <w:rsid w:val="00F555E6"/>
    <w:rsid w:val="00F65103"/>
    <w:rsid w:val="00F663FB"/>
    <w:rsid w:val="00F7028F"/>
    <w:rsid w:val="00F7416F"/>
    <w:rsid w:val="00F75FCA"/>
    <w:rsid w:val="00F76D9C"/>
    <w:rsid w:val="00F77BA2"/>
    <w:rsid w:val="00F819DC"/>
    <w:rsid w:val="00F91DF9"/>
    <w:rsid w:val="00F93E83"/>
    <w:rsid w:val="00F94CF0"/>
    <w:rsid w:val="00F96C16"/>
    <w:rsid w:val="00FA4C48"/>
    <w:rsid w:val="00FA66A1"/>
    <w:rsid w:val="00FB2A42"/>
    <w:rsid w:val="00FB47E5"/>
    <w:rsid w:val="00FB568E"/>
    <w:rsid w:val="00FC248C"/>
    <w:rsid w:val="00FC2F17"/>
    <w:rsid w:val="00FC3CE7"/>
    <w:rsid w:val="00FC7E16"/>
    <w:rsid w:val="00FD28FC"/>
    <w:rsid w:val="00FD2F8B"/>
    <w:rsid w:val="00FD2FCC"/>
    <w:rsid w:val="00FD3DED"/>
    <w:rsid w:val="00FD712E"/>
    <w:rsid w:val="00FE0284"/>
    <w:rsid w:val="00FE0739"/>
    <w:rsid w:val="00FE2511"/>
    <w:rsid w:val="00FE35B8"/>
    <w:rsid w:val="00FF3A19"/>
    <w:rsid w:val="00FF3E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C22624"/>
  <w15:docId w15:val="{DFDE342F-078C-4420-8B1C-23DCEEAE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D5"/>
    <w:pPr>
      <w:spacing w:after="200" w:line="276" w:lineRule="auto"/>
    </w:pPr>
    <w:rPr>
      <w:sz w:val="22"/>
      <w:szCs w:val="22"/>
      <w:lang w:eastAsia="en-US"/>
    </w:rPr>
  </w:style>
  <w:style w:type="paragraph" w:styleId="Heading2">
    <w:name w:val="heading 2"/>
    <w:basedOn w:val="Normal"/>
    <w:link w:val="Heading2Char"/>
    <w:uiPriority w:val="9"/>
    <w:qFormat/>
    <w:locked/>
    <w:rsid w:val="00076CD2"/>
    <w:pPr>
      <w:spacing w:before="100" w:beforeAutospacing="1" w:after="100" w:afterAutospacing="1" w:line="240" w:lineRule="auto"/>
      <w:outlineLvl w:val="1"/>
    </w:pPr>
    <w:rPr>
      <w:rFonts w:ascii="Arial" w:eastAsia="Times New Roman" w:hAnsi="Arial" w:cs="Arial"/>
      <w:b/>
      <w:bCs/>
      <w:color w:val="330066"/>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99"/>
    <w:rsid w:val="00515081"/>
    <w:rPr>
      <w:sz w:val="22"/>
      <w:szCs w:val="22"/>
      <w:lang w:eastAsia="en-US"/>
    </w:rPr>
  </w:style>
  <w:style w:type="paragraph" w:styleId="ListParagraph">
    <w:name w:val="List Paragraph"/>
    <w:basedOn w:val="Normal"/>
    <w:uiPriority w:val="34"/>
    <w:qFormat/>
    <w:rsid w:val="00176AAB"/>
    <w:pPr>
      <w:ind w:left="720"/>
      <w:contextualSpacing/>
    </w:pPr>
  </w:style>
  <w:style w:type="paragraph" w:customStyle="1" w:styleId="NoSpacing2">
    <w:name w:val="No Spacing2"/>
    <w:uiPriority w:val="99"/>
    <w:rsid w:val="00CA77D0"/>
    <w:rPr>
      <w:sz w:val="22"/>
      <w:szCs w:val="22"/>
      <w:lang w:eastAsia="en-US"/>
    </w:rPr>
  </w:style>
  <w:style w:type="paragraph" w:styleId="Header">
    <w:name w:val="header"/>
    <w:basedOn w:val="Normal"/>
    <w:link w:val="HeaderChar"/>
    <w:uiPriority w:val="99"/>
    <w:semiHidden/>
    <w:rsid w:val="008649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649B8"/>
    <w:rPr>
      <w:rFonts w:cs="Times New Roman"/>
    </w:rPr>
  </w:style>
  <w:style w:type="paragraph" w:styleId="Footer">
    <w:name w:val="footer"/>
    <w:basedOn w:val="Normal"/>
    <w:link w:val="FooterChar"/>
    <w:uiPriority w:val="99"/>
    <w:semiHidden/>
    <w:rsid w:val="008649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649B8"/>
    <w:rPr>
      <w:rFonts w:cs="Times New Roman"/>
    </w:rPr>
  </w:style>
  <w:style w:type="paragraph" w:customStyle="1" w:styleId="NoSpacing3">
    <w:name w:val="No Spacing3"/>
    <w:uiPriority w:val="99"/>
    <w:rsid w:val="009F5904"/>
    <w:rPr>
      <w:sz w:val="22"/>
      <w:szCs w:val="22"/>
      <w:lang w:eastAsia="en-US"/>
    </w:rPr>
  </w:style>
  <w:style w:type="paragraph" w:customStyle="1" w:styleId="NoSpacing4">
    <w:name w:val="No Spacing4"/>
    <w:uiPriority w:val="99"/>
    <w:rsid w:val="00C82D2B"/>
    <w:rPr>
      <w:sz w:val="22"/>
      <w:szCs w:val="22"/>
      <w:lang w:eastAsia="en-US"/>
    </w:rPr>
  </w:style>
  <w:style w:type="paragraph" w:styleId="NoSpacing">
    <w:name w:val="No Spacing"/>
    <w:uiPriority w:val="1"/>
    <w:qFormat/>
    <w:rsid w:val="002A6E78"/>
    <w:rPr>
      <w:sz w:val="22"/>
      <w:szCs w:val="22"/>
      <w:lang w:eastAsia="en-US"/>
    </w:rPr>
  </w:style>
  <w:style w:type="character" w:styleId="Hyperlink">
    <w:name w:val="Hyperlink"/>
    <w:basedOn w:val="DefaultParagraphFont"/>
    <w:uiPriority w:val="99"/>
    <w:rsid w:val="008F4FCF"/>
    <w:rPr>
      <w:rFonts w:cs="Times New Roman"/>
      <w:color w:val="0000FF"/>
      <w:u w:val="single"/>
    </w:rPr>
  </w:style>
  <w:style w:type="character" w:styleId="FollowedHyperlink">
    <w:name w:val="FollowedHyperlink"/>
    <w:basedOn w:val="DefaultParagraphFont"/>
    <w:uiPriority w:val="99"/>
    <w:semiHidden/>
    <w:rsid w:val="00F94CF0"/>
    <w:rPr>
      <w:rFonts w:cs="Times New Roman"/>
      <w:color w:val="800080"/>
      <w:u w:val="single"/>
    </w:rPr>
  </w:style>
  <w:style w:type="character" w:customStyle="1" w:styleId="Heading2Char">
    <w:name w:val="Heading 2 Char"/>
    <w:basedOn w:val="DefaultParagraphFont"/>
    <w:link w:val="Heading2"/>
    <w:uiPriority w:val="9"/>
    <w:rsid w:val="00076CD2"/>
    <w:rPr>
      <w:rFonts w:ascii="Arial" w:eastAsia="Times New Roman" w:hAnsi="Arial" w:cs="Arial"/>
      <w:b/>
      <w:bCs/>
      <w:color w:val="330066"/>
      <w:sz w:val="18"/>
      <w:szCs w:val="18"/>
    </w:rPr>
  </w:style>
  <w:style w:type="paragraph" w:styleId="NormalWeb">
    <w:name w:val="Normal (Web)"/>
    <w:basedOn w:val="Normal"/>
    <w:uiPriority w:val="99"/>
    <w:unhideWhenUsed/>
    <w:rsid w:val="00076CD2"/>
    <w:pPr>
      <w:spacing w:before="100" w:beforeAutospacing="1" w:after="100" w:afterAutospacing="1" w:line="240" w:lineRule="auto"/>
    </w:pPr>
    <w:rPr>
      <w:rFonts w:ascii="Arial" w:eastAsia="Times New Roman"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0947">
      <w:bodyDiv w:val="1"/>
      <w:marLeft w:val="0"/>
      <w:marRight w:val="0"/>
      <w:marTop w:val="0"/>
      <w:marBottom w:val="0"/>
      <w:divBdr>
        <w:top w:val="none" w:sz="0" w:space="0" w:color="auto"/>
        <w:left w:val="none" w:sz="0" w:space="0" w:color="auto"/>
        <w:bottom w:val="none" w:sz="0" w:space="0" w:color="auto"/>
        <w:right w:val="none" w:sz="0" w:space="0" w:color="auto"/>
      </w:divBdr>
    </w:div>
    <w:div w:id="53168724">
      <w:bodyDiv w:val="1"/>
      <w:marLeft w:val="0"/>
      <w:marRight w:val="0"/>
      <w:marTop w:val="0"/>
      <w:marBottom w:val="0"/>
      <w:divBdr>
        <w:top w:val="none" w:sz="0" w:space="0" w:color="auto"/>
        <w:left w:val="none" w:sz="0" w:space="0" w:color="auto"/>
        <w:bottom w:val="none" w:sz="0" w:space="0" w:color="auto"/>
        <w:right w:val="none" w:sz="0" w:space="0" w:color="auto"/>
      </w:divBdr>
    </w:div>
    <w:div w:id="110050400">
      <w:bodyDiv w:val="1"/>
      <w:marLeft w:val="0"/>
      <w:marRight w:val="0"/>
      <w:marTop w:val="0"/>
      <w:marBottom w:val="0"/>
      <w:divBdr>
        <w:top w:val="none" w:sz="0" w:space="0" w:color="auto"/>
        <w:left w:val="none" w:sz="0" w:space="0" w:color="auto"/>
        <w:bottom w:val="none" w:sz="0" w:space="0" w:color="auto"/>
        <w:right w:val="none" w:sz="0" w:space="0" w:color="auto"/>
      </w:divBdr>
    </w:div>
    <w:div w:id="175923069">
      <w:bodyDiv w:val="1"/>
      <w:marLeft w:val="0"/>
      <w:marRight w:val="0"/>
      <w:marTop w:val="0"/>
      <w:marBottom w:val="0"/>
      <w:divBdr>
        <w:top w:val="none" w:sz="0" w:space="0" w:color="auto"/>
        <w:left w:val="none" w:sz="0" w:space="0" w:color="auto"/>
        <w:bottom w:val="none" w:sz="0" w:space="0" w:color="auto"/>
        <w:right w:val="none" w:sz="0" w:space="0" w:color="auto"/>
      </w:divBdr>
    </w:div>
    <w:div w:id="234821131">
      <w:bodyDiv w:val="1"/>
      <w:marLeft w:val="0"/>
      <w:marRight w:val="0"/>
      <w:marTop w:val="0"/>
      <w:marBottom w:val="0"/>
      <w:divBdr>
        <w:top w:val="none" w:sz="0" w:space="0" w:color="auto"/>
        <w:left w:val="none" w:sz="0" w:space="0" w:color="auto"/>
        <w:bottom w:val="none" w:sz="0" w:space="0" w:color="auto"/>
        <w:right w:val="none" w:sz="0" w:space="0" w:color="auto"/>
      </w:divBdr>
      <w:divsChild>
        <w:div w:id="542669319">
          <w:marLeft w:val="274"/>
          <w:marRight w:val="0"/>
          <w:marTop w:val="0"/>
          <w:marBottom w:val="0"/>
          <w:divBdr>
            <w:top w:val="none" w:sz="0" w:space="0" w:color="auto"/>
            <w:left w:val="none" w:sz="0" w:space="0" w:color="auto"/>
            <w:bottom w:val="none" w:sz="0" w:space="0" w:color="auto"/>
            <w:right w:val="none" w:sz="0" w:space="0" w:color="auto"/>
          </w:divBdr>
        </w:div>
      </w:divsChild>
    </w:div>
    <w:div w:id="343630177">
      <w:bodyDiv w:val="1"/>
      <w:marLeft w:val="0"/>
      <w:marRight w:val="0"/>
      <w:marTop w:val="0"/>
      <w:marBottom w:val="0"/>
      <w:divBdr>
        <w:top w:val="none" w:sz="0" w:space="0" w:color="auto"/>
        <w:left w:val="none" w:sz="0" w:space="0" w:color="auto"/>
        <w:bottom w:val="none" w:sz="0" w:space="0" w:color="auto"/>
        <w:right w:val="none" w:sz="0" w:space="0" w:color="auto"/>
      </w:divBdr>
      <w:divsChild>
        <w:div w:id="190459511">
          <w:marLeft w:val="274"/>
          <w:marRight w:val="0"/>
          <w:marTop w:val="0"/>
          <w:marBottom w:val="0"/>
          <w:divBdr>
            <w:top w:val="none" w:sz="0" w:space="0" w:color="auto"/>
            <w:left w:val="none" w:sz="0" w:space="0" w:color="auto"/>
            <w:bottom w:val="none" w:sz="0" w:space="0" w:color="auto"/>
            <w:right w:val="none" w:sz="0" w:space="0" w:color="auto"/>
          </w:divBdr>
        </w:div>
        <w:div w:id="244799151">
          <w:marLeft w:val="274"/>
          <w:marRight w:val="0"/>
          <w:marTop w:val="0"/>
          <w:marBottom w:val="0"/>
          <w:divBdr>
            <w:top w:val="none" w:sz="0" w:space="0" w:color="auto"/>
            <w:left w:val="none" w:sz="0" w:space="0" w:color="auto"/>
            <w:bottom w:val="none" w:sz="0" w:space="0" w:color="auto"/>
            <w:right w:val="none" w:sz="0" w:space="0" w:color="auto"/>
          </w:divBdr>
        </w:div>
        <w:div w:id="274410248">
          <w:marLeft w:val="274"/>
          <w:marRight w:val="0"/>
          <w:marTop w:val="0"/>
          <w:marBottom w:val="0"/>
          <w:divBdr>
            <w:top w:val="none" w:sz="0" w:space="0" w:color="auto"/>
            <w:left w:val="none" w:sz="0" w:space="0" w:color="auto"/>
            <w:bottom w:val="none" w:sz="0" w:space="0" w:color="auto"/>
            <w:right w:val="none" w:sz="0" w:space="0" w:color="auto"/>
          </w:divBdr>
        </w:div>
        <w:div w:id="647171200">
          <w:marLeft w:val="274"/>
          <w:marRight w:val="0"/>
          <w:marTop w:val="0"/>
          <w:marBottom w:val="0"/>
          <w:divBdr>
            <w:top w:val="none" w:sz="0" w:space="0" w:color="auto"/>
            <w:left w:val="none" w:sz="0" w:space="0" w:color="auto"/>
            <w:bottom w:val="none" w:sz="0" w:space="0" w:color="auto"/>
            <w:right w:val="none" w:sz="0" w:space="0" w:color="auto"/>
          </w:divBdr>
        </w:div>
        <w:div w:id="1191720037">
          <w:marLeft w:val="274"/>
          <w:marRight w:val="0"/>
          <w:marTop w:val="0"/>
          <w:marBottom w:val="0"/>
          <w:divBdr>
            <w:top w:val="none" w:sz="0" w:space="0" w:color="auto"/>
            <w:left w:val="none" w:sz="0" w:space="0" w:color="auto"/>
            <w:bottom w:val="none" w:sz="0" w:space="0" w:color="auto"/>
            <w:right w:val="none" w:sz="0" w:space="0" w:color="auto"/>
          </w:divBdr>
        </w:div>
        <w:div w:id="1886989736">
          <w:marLeft w:val="274"/>
          <w:marRight w:val="0"/>
          <w:marTop w:val="0"/>
          <w:marBottom w:val="0"/>
          <w:divBdr>
            <w:top w:val="none" w:sz="0" w:space="0" w:color="auto"/>
            <w:left w:val="none" w:sz="0" w:space="0" w:color="auto"/>
            <w:bottom w:val="none" w:sz="0" w:space="0" w:color="auto"/>
            <w:right w:val="none" w:sz="0" w:space="0" w:color="auto"/>
          </w:divBdr>
        </w:div>
      </w:divsChild>
    </w:div>
    <w:div w:id="420181023">
      <w:bodyDiv w:val="1"/>
      <w:marLeft w:val="0"/>
      <w:marRight w:val="0"/>
      <w:marTop w:val="0"/>
      <w:marBottom w:val="0"/>
      <w:divBdr>
        <w:top w:val="none" w:sz="0" w:space="0" w:color="auto"/>
        <w:left w:val="none" w:sz="0" w:space="0" w:color="auto"/>
        <w:bottom w:val="none" w:sz="0" w:space="0" w:color="auto"/>
        <w:right w:val="none" w:sz="0" w:space="0" w:color="auto"/>
      </w:divBdr>
    </w:div>
    <w:div w:id="446198903">
      <w:bodyDiv w:val="1"/>
      <w:marLeft w:val="0"/>
      <w:marRight w:val="0"/>
      <w:marTop w:val="0"/>
      <w:marBottom w:val="0"/>
      <w:divBdr>
        <w:top w:val="none" w:sz="0" w:space="0" w:color="auto"/>
        <w:left w:val="none" w:sz="0" w:space="0" w:color="auto"/>
        <w:bottom w:val="none" w:sz="0" w:space="0" w:color="auto"/>
        <w:right w:val="none" w:sz="0" w:space="0" w:color="auto"/>
      </w:divBdr>
    </w:div>
    <w:div w:id="450320216">
      <w:bodyDiv w:val="1"/>
      <w:marLeft w:val="0"/>
      <w:marRight w:val="0"/>
      <w:marTop w:val="0"/>
      <w:marBottom w:val="0"/>
      <w:divBdr>
        <w:top w:val="none" w:sz="0" w:space="0" w:color="auto"/>
        <w:left w:val="none" w:sz="0" w:space="0" w:color="auto"/>
        <w:bottom w:val="none" w:sz="0" w:space="0" w:color="auto"/>
        <w:right w:val="none" w:sz="0" w:space="0" w:color="auto"/>
      </w:divBdr>
    </w:div>
    <w:div w:id="481192474">
      <w:bodyDiv w:val="1"/>
      <w:marLeft w:val="0"/>
      <w:marRight w:val="0"/>
      <w:marTop w:val="0"/>
      <w:marBottom w:val="0"/>
      <w:divBdr>
        <w:top w:val="none" w:sz="0" w:space="0" w:color="auto"/>
        <w:left w:val="none" w:sz="0" w:space="0" w:color="auto"/>
        <w:bottom w:val="none" w:sz="0" w:space="0" w:color="auto"/>
        <w:right w:val="none" w:sz="0" w:space="0" w:color="auto"/>
      </w:divBdr>
      <w:divsChild>
        <w:div w:id="95562933">
          <w:marLeft w:val="274"/>
          <w:marRight w:val="0"/>
          <w:marTop w:val="0"/>
          <w:marBottom w:val="0"/>
          <w:divBdr>
            <w:top w:val="none" w:sz="0" w:space="0" w:color="auto"/>
            <w:left w:val="none" w:sz="0" w:space="0" w:color="auto"/>
            <w:bottom w:val="none" w:sz="0" w:space="0" w:color="auto"/>
            <w:right w:val="none" w:sz="0" w:space="0" w:color="auto"/>
          </w:divBdr>
        </w:div>
        <w:div w:id="238298514">
          <w:marLeft w:val="274"/>
          <w:marRight w:val="0"/>
          <w:marTop w:val="0"/>
          <w:marBottom w:val="0"/>
          <w:divBdr>
            <w:top w:val="none" w:sz="0" w:space="0" w:color="auto"/>
            <w:left w:val="none" w:sz="0" w:space="0" w:color="auto"/>
            <w:bottom w:val="none" w:sz="0" w:space="0" w:color="auto"/>
            <w:right w:val="none" w:sz="0" w:space="0" w:color="auto"/>
          </w:divBdr>
        </w:div>
        <w:div w:id="273829084">
          <w:marLeft w:val="274"/>
          <w:marRight w:val="0"/>
          <w:marTop w:val="0"/>
          <w:marBottom w:val="0"/>
          <w:divBdr>
            <w:top w:val="none" w:sz="0" w:space="0" w:color="auto"/>
            <w:left w:val="none" w:sz="0" w:space="0" w:color="auto"/>
            <w:bottom w:val="none" w:sz="0" w:space="0" w:color="auto"/>
            <w:right w:val="none" w:sz="0" w:space="0" w:color="auto"/>
          </w:divBdr>
        </w:div>
        <w:div w:id="474179621">
          <w:marLeft w:val="274"/>
          <w:marRight w:val="0"/>
          <w:marTop w:val="0"/>
          <w:marBottom w:val="0"/>
          <w:divBdr>
            <w:top w:val="none" w:sz="0" w:space="0" w:color="auto"/>
            <w:left w:val="none" w:sz="0" w:space="0" w:color="auto"/>
            <w:bottom w:val="none" w:sz="0" w:space="0" w:color="auto"/>
            <w:right w:val="none" w:sz="0" w:space="0" w:color="auto"/>
          </w:divBdr>
        </w:div>
        <w:div w:id="664209459">
          <w:marLeft w:val="274"/>
          <w:marRight w:val="0"/>
          <w:marTop w:val="0"/>
          <w:marBottom w:val="0"/>
          <w:divBdr>
            <w:top w:val="none" w:sz="0" w:space="0" w:color="auto"/>
            <w:left w:val="none" w:sz="0" w:space="0" w:color="auto"/>
            <w:bottom w:val="none" w:sz="0" w:space="0" w:color="auto"/>
            <w:right w:val="none" w:sz="0" w:space="0" w:color="auto"/>
          </w:divBdr>
        </w:div>
        <w:div w:id="696856967">
          <w:marLeft w:val="274"/>
          <w:marRight w:val="0"/>
          <w:marTop w:val="0"/>
          <w:marBottom w:val="0"/>
          <w:divBdr>
            <w:top w:val="none" w:sz="0" w:space="0" w:color="auto"/>
            <w:left w:val="none" w:sz="0" w:space="0" w:color="auto"/>
            <w:bottom w:val="none" w:sz="0" w:space="0" w:color="auto"/>
            <w:right w:val="none" w:sz="0" w:space="0" w:color="auto"/>
          </w:divBdr>
        </w:div>
        <w:div w:id="1113284943">
          <w:marLeft w:val="274"/>
          <w:marRight w:val="0"/>
          <w:marTop w:val="0"/>
          <w:marBottom w:val="0"/>
          <w:divBdr>
            <w:top w:val="none" w:sz="0" w:space="0" w:color="auto"/>
            <w:left w:val="none" w:sz="0" w:space="0" w:color="auto"/>
            <w:bottom w:val="none" w:sz="0" w:space="0" w:color="auto"/>
            <w:right w:val="none" w:sz="0" w:space="0" w:color="auto"/>
          </w:divBdr>
        </w:div>
        <w:div w:id="1261252815">
          <w:marLeft w:val="274"/>
          <w:marRight w:val="0"/>
          <w:marTop w:val="0"/>
          <w:marBottom w:val="0"/>
          <w:divBdr>
            <w:top w:val="none" w:sz="0" w:space="0" w:color="auto"/>
            <w:left w:val="none" w:sz="0" w:space="0" w:color="auto"/>
            <w:bottom w:val="none" w:sz="0" w:space="0" w:color="auto"/>
            <w:right w:val="none" w:sz="0" w:space="0" w:color="auto"/>
          </w:divBdr>
        </w:div>
        <w:div w:id="1451439852">
          <w:marLeft w:val="274"/>
          <w:marRight w:val="0"/>
          <w:marTop w:val="0"/>
          <w:marBottom w:val="0"/>
          <w:divBdr>
            <w:top w:val="none" w:sz="0" w:space="0" w:color="auto"/>
            <w:left w:val="none" w:sz="0" w:space="0" w:color="auto"/>
            <w:bottom w:val="none" w:sz="0" w:space="0" w:color="auto"/>
            <w:right w:val="none" w:sz="0" w:space="0" w:color="auto"/>
          </w:divBdr>
        </w:div>
      </w:divsChild>
    </w:div>
    <w:div w:id="516193812">
      <w:bodyDiv w:val="1"/>
      <w:marLeft w:val="0"/>
      <w:marRight w:val="0"/>
      <w:marTop w:val="0"/>
      <w:marBottom w:val="0"/>
      <w:divBdr>
        <w:top w:val="none" w:sz="0" w:space="0" w:color="auto"/>
        <w:left w:val="none" w:sz="0" w:space="0" w:color="auto"/>
        <w:bottom w:val="none" w:sz="0" w:space="0" w:color="auto"/>
        <w:right w:val="none" w:sz="0" w:space="0" w:color="auto"/>
      </w:divBdr>
      <w:divsChild>
        <w:div w:id="124930286">
          <w:marLeft w:val="274"/>
          <w:marRight w:val="0"/>
          <w:marTop w:val="0"/>
          <w:marBottom w:val="0"/>
          <w:divBdr>
            <w:top w:val="none" w:sz="0" w:space="0" w:color="auto"/>
            <w:left w:val="none" w:sz="0" w:space="0" w:color="auto"/>
            <w:bottom w:val="none" w:sz="0" w:space="0" w:color="auto"/>
            <w:right w:val="none" w:sz="0" w:space="0" w:color="auto"/>
          </w:divBdr>
        </w:div>
        <w:div w:id="2040160243">
          <w:marLeft w:val="274"/>
          <w:marRight w:val="0"/>
          <w:marTop w:val="0"/>
          <w:marBottom w:val="0"/>
          <w:divBdr>
            <w:top w:val="none" w:sz="0" w:space="0" w:color="auto"/>
            <w:left w:val="none" w:sz="0" w:space="0" w:color="auto"/>
            <w:bottom w:val="none" w:sz="0" w:space="0" w:color="auto"/>
            <w:right w:val="none" w:sz="0" w:space="0" w:color="auto"/>
          </w:divBdr>
        </w:div>
      </w:divsChild>
    </w:div>
    <w:div w:id="585574262">
      <w:bodyDiv w:val="1"/>
      <w:marLeft w:val="0"/>
      <w:marRight w:val="0"/>
      <w:marTop w:val="0"/>
      <w:marBottom w:val="0"/>
      <w:divBdr>
        <w:top w:val="none" w:sz="0" w:space="0" w:color="auto"/>
        <w:left w:val="none" w:sz="0" w:space="0" w:color="auto"/>
        <w:bottom w:val="none" w:sz="0" w:space="0" w:color="auto"/>
        <w:right w:val="none" w:sz="0" w:space="0" w:color="auto"/>
      </w:divBdr>
    </w:div>
    <w:div w:id="671107362">
      <w:bodyDiv w:val="1"/>
      <w:marLeft w:val="0"/>
      <w:marRight w:val="0"/>
      <w:marTop w:val="0"/>
      <w:marBottom w:val="0"/>
      <w:divBdr>
        <w:top w:val="none" w:sz="0" w:space="0" w:color="auto"/>
        <w:left w:val="none" w:sz="0" w:space="0" w:color="auto"/>
        <w:bottom w:val="none" w:sz="0" w:space="0" w:color="auto"/>
        <w:right w:val="none" w:sz="0" w:space="0" w:color="auto"/>
      </w:divBdr>
      <w:divsChild>
        <w:div w:id="607928978">
          <w:marLeft w:val="274"/>
          <w:marRight w:val="0"/>
          <w:marTop w:val="0"/>
          <w:marBottom w:val="0"/>
          <w:divBdr>
            <w:top w:val="none" w:sz="0" w:space="0" w:color="auto"/>
            <w:left w:val="none" w:sz="0" w:space="0" w:color="auto"/>
            <w:bottom w:val="none" w:sz="0" w:space="0" w:color="auto"/>
            <w:right w:val="none" w:sz="0" w:space="0" w:color="auto"/>
          </w:divBdr>
        </w:div>
        <w:div w:id="921917796">
          <w:marLeft w:val="274"/>
          <w:marRight w:val="0"/>
          <w:marTop w:val="0"/>
          <w:marBottom w:val="0"/>
          <w:divBdr>
            <w:top w:val="none" w:sz="0" w:space="0" w:color="auto"/>
            <w:left w:val="none" w:sz="0" w:space="0" w:color="auto"/>
            <w:bottom w:val="none" w:sz="0" w:space="0" w:color="auto"/>
            <w:right w:val="none" w:sz="0" w:space="0" w:color="auto"/>
          </w:divBdr>
        </w:div>
        <w:div w:id="1689912247">
          <w:marLeft w:val="274"/>
          <w:marRight w:val="0"/>
          <w:marTop w:val="0"/>
          <w:marBottom w:val="0"/>
          <w:divBdr>
            <w:top w:val="none" w:sz="0" w:space="0" w:color="auto"/>
            <w:left w:val="none" w:sz="0" w:space="0" w:color="auto"/>
            <w:bottom w:val="none" w:sz="0" w:space="0" w:color="auto"/>
            <w:right w:val="none" w:sz="0" w:space="0" w:color="auto"/>
          </w:divBdr>
        </w:div>
        <w:div w:id="1854687979">
          <w:marLeft w:val="274"/>
          <w:marRight w:val="0"/>
          <w:marTop w:val="0"/>
          <w:marBottom w:val="0"/>
          <w:divBdr>
            <w:top w:val="none" w:sz="0" w:space="0" w:color="auto"/>
            <w:left w:val="none" w:sz="0" w:space="0" w:color="auto"/>
            <w:bottom w:val="none" w:sz="0" w:space="0" w:color="auto"/>
            <w:right w:val="none" w:sz="0" w:space="0" w:color="auto"/>
          </w:divBdr>
        </w:div>
        <w:div w:id="1935551958">
          <w:marLeft w:val="274"/>
          <w:marRight w:val="0"/>
          <w:marTop w:val="0"/>
          <w:marBottom w:val="0"/>
          <w:divBdr>
            <w:top w:val="none" w:sz="0" w:space="0" w:color="auto"/>
            <w:left w:val="none" w:sz="0" w:space="0" w:color="auto"/>
            <w:bottom w:val="none" w:sz="0" w:space="0" w:color="auto"/>
            <w:right w:val="none" w:sz="0" w:space="0" w:color="auto"/>
          </w:divBdr>
        </w:div>
        <w:div w:id="2111582189">
          <w:marLeft w:val="274"/>
          <w:marRight w:val="0"/>
          <w:marTop w:val="0"/>
          <w:marBottom w:val="0"/>
          <w:divBdr>
            <w:top w:val="none" w:sz="0" w:space="0" w:color="auto"/>
            <w:left w:val="none" w:sz="0" w:space="0" w:color="auto"/>
            <w:bottom w:val="none" w:sz="0" w:space="0" w:color="auto"/>
            <w:right w:val="none" w:sz="0" w:space="0" w:color="auto"/>
          </w:divBdr>
        </w:div>
      </w:divsChild>
    </w:div>
    <w:div w:id="688338305">
      <w:bodyDiv w:val="1"/>
      <w:marLeft w:val="0"/>
      <w:marRight w:val="0"/>
      <w:marTop w:val="0"/>
      <w:marBottom w:val="0"/>
      <w:divBdr>
        <w:top w:val="none" w:sz="0" w:space="0" w:color="auto"/>
        <w:left w:val="none" w:sz="0" w:space="0" w:color="auto"/>
        <w:bottom w:val="none" w:sz="0" w:space="0" w:color="auto"/>
        <w:right w:val="none" w:sz="0" w:space="0" w:color="auto"/>
      </w:divBdr>
      <w:divsChild>
        <w:div w:id="194776746">
          <w:marLeft w:val="274"/>
          <w:marRight w:val="0"/>
          <w:marTop w:val="0"/>
          <w:marBottom w:val="0"/>
          <w:divBdr>
            <w:top w:val="none" w:sz="0" w:space="0" w:color="auto"/>
            <w:left w:val="none" w:sz="0" w:space="0" w:color="auto"/>
            <w:bottom w:val="none" w:sz="0" w:space="0" w:color="auto"/>
            <w:right w:val="none" w:sz="0" w:space="0" w:color="auto"/>
          </w:divBdr>
        </w:div>
        <w:div w:id="240915915">
          <w:marLeft w:val="274"/>
          <w:marRight w:val="0"/>
          <w:marTop w:val="0"/>
          <w:marBottom w:val="0"/>
          <w:divBdr>
            <w:top w:val="none" w:sz="0" w:space="0" w:color="auto"/>
            <w:left w:val="none" w:sz="0" w:space="0" w:color="auto"/>
            <w:bottom w:val="none" w:sz="0" w:space="0" w:color="auto"/>
            <w:right w:val="none" w:sz="0" w:space="0" w:color="auto"/>
          </w:divBdr>
        </w:div>
        <w:div w:id="314647532">
          <w:marLeft w:val="274"/>
          <w:marRight w:val="0"/>
          <w:marTop w:val="0"/>
          <w:marBottom w:val="0"/>
          <w:divBdr>
            <w:top w:val="none" w:sz="0" w:space="0" w:color="auto"/>
            <w:left w:val="none" w:sz="0" w:space="0" w:color="auto"/>
            <w:bottom w:val="none" w:sz="0" w:space="0" w:color="auto"/>
            <w:right w:val="none" w:sz="0" w:space="0" w:color="auto"/>
          </w:divBdr>
        </w:div>
        <w:div w:id="848717358">
          <w:marLeft w:val="274"/>
          <w:marRight w:val="0"/>
          <w:marTop w:val="0"/>
          <w:marBottom w:val="0"/>
          <w:divBdr>
            <w:top w:val="none" w:sz="0" w:space="0" w:color="auto"/>
            <w:left w:val="none" w:sz="0" w:space="0" w:color="auto"/>
            <w:bottom w:val="none" w:sz="0" w:space="0" w:color="auto"/>
            <w:right w:val="none" w:sz="0" w:space="0" w:color="auto"/>
          </w:divBdr>
        </w:div>
        <w:div w:id="1101878782">
          <w:marLeft w:val="274"/>
          <w:marRight w:val="0"/>
          <w:marTop w:val="0"/>
          <w:marBottom w:val="0"/>
          <w:divBdr>
            <w:top w:val="none" w:sz="0" w:space="0" w:color="auto"/>
            <w:left w:val="none" w:sz="0" w:space="0" w:color="auto"/>
            <w:bottom w:val="none" w:sz="0" w:space="0" w:color="auto"/>
            <w:right w:val="none" w:sz="0" w:space="0" w:color="auto"/>
          </w:divBdr>
        </w:div>
      </w:divsChild>
    </w:div>
    <w:div w:id="720178637">
      <w:bodyDiv w:val="1"/>
      <w:marLeft w:val="0"/>
      <w:marRight w:val="0"/>
      <w:marTop w:val="0"/>
      <w:marBottom w:val="0"/>
      <w:divBdr>
        <w:top w:val="none" w:sz="0" w:space="0" w:color="auto"/>
        <w:left w:val="none" w:sz="0" w:space="0" w:color="auto"/>
        <w:bottom w:val="none" w:sz="0" w:space="0" w:color="auto"/>
        <w:right w:val="none" w:sz="0" w:space="0" w:color="auto"/>
      </w:divBdr>
    </w:div>
    <w:div w:id="764231398">
      <w:bodyDiv w:val="1"/>
      <w:marLeft w:val="0"/>
      <w:marRight w:val="0"/>
      <w:marTop w:val="0"/>
      <w:marBottom w:val="0"/>
      <w:divBdr>
        <w:top w:val="none" w:sz="0" w:space="0" w:color="auto"/>
        <w:left w:val="none" w:sz="0" w:space="0" w:color="auto"/>
        <w:bottom w:val="none" w:sz="0" w:space="0" w:color="auto"/>
        <w:right w:val="none" w:sz="0" w:space="0" w:color="auto"/>
      </w:divBdr>
      <w:divsChild>
        <w:div w:id="475879942">
          <w:marLeft w:val="274"/>
          <w:marRight w:val="0"/>
          <w:marTop w:val="0"/>
          <w:marBottom w:val="0"/>
          <w:divBdr>
            <w:top w:val="none" w:sz="0" w:space="0" w:color="auto"/>
            <w:left w:val="none" w:sz="0" w:space="0" w:color="auto"/>
            <w:bottom w:val="none" w:sz="0" w:space="0" w:color="auto"/>
            <w:right w:val="none" w:sz="0" w:space="0" w:color="auto"/>
          </w:divBdr>
        </w:div>
        <w:div w:id="569465875">
          <w:marLeft w:val="274"/>
          <w:marRight w:val="0"/>
          <w:marTop w:val="0"/>
          <w:marBottom w:val="0"/>
          <w:divBdr>
            <w:top w:val="none" w:sz="0" w:space="0" w:color="auto"/>
            <w:left w:val="none" w:sz="0" w:space="0" w:color="auto"/>
            <w:bottom w:val="none" w:sz="0" w:space="0" w:color="auto"/>
            <w:right w:val="none" w:sz="0" w:space="0" w:color="auto"/>
          </w:divBdr>
        </w:div>
        <w:div w:id="835532553">
          <w:marLeft w:val="274"/>
          <w:marRight w:val="0"/>
          <w:marTop w:val="0"/>
          <w:marBottom w:val="0"/>
          <w:divBdr>
            <w:top w:val="none" w:sz="0" w:space="0" w:color="auto"/>
            <w:left w:val="none" w:sz="0" w:space="0" w:color="auto"/>
            <w:bottom w:val="none" w:sz="0" w:space="0" w:color="auto"/>
            <w:right w:val="none" w:sz="0" w:space="0" w:color="auto"/>
          </w:divBdr>
        </w:div>
        <w:div w:id="1227493658">
          <w:marLeft w:val="274"/>
          <w:marRight w:val="0"/>
          <w:marTop w:val="0"/>
          <w:marBottom w:val="0"/>
          <w:divBdr>
            <w:top w:val="none" w:sz="0" w:space="0" w:color="auto"/>
            <w:left w:val="none" w:sz="0" w:space="0" w:color="auto"/>
            <w:bottom w:val="none" w:sz="0" w:space="0" w:color="auto"/>
            <w:right w:val="none" w:sz="0" w:space="0" w:color="auto"/>
          </w:divBdr>
        </w:div>
        <w:div w:id="1523586397">
          <w:marLeft w:val="274"/>
          <w:marRight w:val="0"/>
          <w:marTop w:val="0"/>
          <w:marBottom w:val="0"/>
          <w:divBdr>
            <w:top w:val="none" w:sz="0" w:space="0" w:color="auto"/>
            <w:left w:val="none" w:sz="0" w:space="0" w:color="auto"/>
            <w:bottom w:val="none" w:sz="0" w:space="0" w:color="auto"/>
            <w:right w:val="none" w:sz="0" w:space="0" w:color="auto"/>
          </w:divBdr>
        </w:div>
        <w:div w:id="1851794509">
          <w:marLeft w:val="274"/>
          <w:marRight w:val="0"/>
          <w:marTop w:val="0"/>
          <w:marBottom w:val="0"/>
          <w:divBdr>
            <w:top w:val="none" w:sz="0" w:space="0" w:color="auto"/>
            <w:left w:val="none" w:sz="0" w:space="0" w:color="auto"/>
            <w:bottom w:val="none" w:sz="0" w:space="0" w:color="auto"/>
            <w:right w:val="none" w:sz="0" w:space="0" w:color="auto"/>
          </w:divBdr>
        </w:div>
      </w:divsChild>
    </w:div>
    <w:div w:id="812020506">
      <w:bodyDiv w:val="1"/>
      <w:marLeft w:val="0"/>
      <w:marRight w:val="0"/>
      <w:marTop w:val="0"/>
      <w:marBottom w:val="0"/>
      <w:divBdr>
        <w:top w:val="none" w:sz="0" w:space="0" w:color="auto"/>
        <w:left w:val="none" w:sz="0" w:space="0" w:color="auto"/>
        <w:bottom w:val="none" w:sz="0" w:space="0" w:color="auto"/>
        <w:right w:val="none" w:sz="0" w:space="0" w:color="auto"/>
      </w:divBdr>
    </w:div>
    <w:div w:id="826097868">
      <w:bodyDiv w:val="1"/>
      <w:marLeft w:val="0"/>
      <w:marRight w:val="0"/>
      <w:marTop w:val="0"/>
      <w:marBottom w:val="0"/>
      <w:divBdr>
        <w:top w:val="none" w:sz="0" w:space="0" w:color="auto"/>
        <w:left w:val="none" w:sz="0" w:space="0" w:color="auto"/>
        <w:bottom w:val="none" w:sz="0" w:space="0" w:color="auto"/>
        <w:right w:val="none" w:sz="0" w:space="0" w:color="auto"/>
      </w:divBdr>
      <w:divsChild>
        <w:div w:id="259680884">
          <w:marLeft w:val="274"/>
          <w:marRight w:val="0"/>
          <w:marTop w:val="0"/>
          <w:marBottom w:val="0"/>
          <w:divBdr>
            <w:top w:val="none" w:sz="0" w:space="0" w:color="auto"/>
            <w:left w:val="none" w:sz="0" w:space="0" w:color="auto"/>
            <w:bottom w:val="none" w:sz="0" w:space="0" w:color="auto"/>
            <w:right w:val="none" w:sz="0" w:space="0" w:color="auto"/>
          </w:divBdr>
        </w:div>
        <w:div w:id="260338014">
          <w:marLeft w:val="274"/>
          <w:marRight w:val="0"/>
          <w:marTop w:val="0"/>
          <w:marBottom w:val="0"/>
          <w:divBdr>
            <w:top w:val="none" w:sz="0" w:space="0" w:color="auto"/>
            <w:left w:val="none" w:sz="0" w:space="0" w:color="auto"/>
            <w:bottom w:val="none" w:sz="0" w:space="0" w:color="auto"/>
            <w:right w:val="none" w:sz="0" w:space="0" w:color="auto"/>
          </w:divBdr>
        </w:div>
        <w:div w:id="1005860645">
          <w:marLeft w:val="274"/>
          <w:marRight w:val="0"/>
          <w:marTop w:val="0"/>
          <w:marBottom w:val="0"/>
          <w:divBdr>
            <w:top w:val="none" w:sz="0" w:space="0" w:color="auto"/>
            <w:left w:val="none" w:sz="0" w:space="0" w:color="auto"/>
            <w:bottom w:val="none" w:sz="0" w:space="0" w:color="auto"/>
            <w:right w:val="none" w:sz="0" w:space="0" w:color="auto"/>
          </w:divBdr>
        </w:div>
        <w:div w:id="1565721998">
          <w:marLeft w:val="274"/>
          <w:marRight w:val="0"/>
          <w:marTop w:val="0"/>
          <w:marBottom w:val="0"/>
          <w:divBdr>
            <w:top w:val="none" w:sz="0" w:space="0" w:color="auto"/>
            <w:left w:val="none" w:sz="0" w:space="0" w:color="auto"/>
            <w:bottom w:val="none" w:sz="0" w:space="0" w:color="auto"/>
            <w:right w:val="none" w:sz="0" w:space="0" w:color="auto"/>
          </w:divBdr>
        </w:div>
        <w:div w:id="2053264819">
          <w:marLeft w:val="274"/>
          <w:marRight w:val="0"/>
          <w:marTop w:val="0"/>
          <w:marBottom w:val="0"/>
          <w:divBdr>
            <w:top w:val="none" w:sz="0" w:space="0" w:color="auto"/>
            <w:left w:val="none" w:sz="0" w:space="0" w:color="auto"/>
            <w:bottom w:val="none" w:sz="0" w:space="0" w:color="auto"/>
            <w:right w:val="none" w:sz="0" w:space="0" w:color="auto"/>
          </w:divBdr>
        </w:div>
      </w:divsChild>
    </w:div>
    <w:div w:id="826703041">
      <w:bodyDiv w:val="1"/>
      <w:marLeft w:val="0"/>
      <w:marRight w:val="0"/>
      <w:marTop w:val="0"/>
      <w:marBottom w:val="0"/>
      <w:divBdr>
        <w:top w:val="none" w:sz="0" w:space="0" w:color="auto"/>
        <w:left w:val="none" w:sz="0" w:space="0" w:color="auto"/>
        <w:bottom w:val="none" w:sz="0" w:space="0" w:color="auto"/>
        <w:right w:val="none" w:sz="0" w:space="0" w:color="auto"/>
      </w:divBdr>
    </w:div>
    <w:div w:id="845286591">
      <w:bodyDiv w:val="1"/>
      <w:marLeft w:val="0"/>
      <w:marRight w:val="0"/>
      <w:marTop w:val="0"/>
      <w:marBottom w:val="0"/>
      <w:divBdr>
        <w:top w:val="none" w:sz="0" w:space="0" w:color="auto"/>
        <w:left w:val="none" w:sz="0" w:space="0" w:color="auto"/>
        <w:bottom w:val="none" w:sz="0" w:space="0" w:color="auto"/>
        <w:right w:val="none" w:sz="0" w:space="0" w:color="auto"/>
      </w:divBdr>
      <w:divsChild>
        <w:div w:id="1005402696">
          <w:marLeft w:val="274"/>
          <w:marRight w:val="0"/>
          <w:marTop w:val="0"/>
          <w:marBottom w:val="0"/>
          <w:divBdr>
            <w:top w:val="none" w:sz="0" w:space="0" w:color="auto"/>
            <w:left w:val="none" w:sz="0" w:space="0" w:color="auto"/>
            <w:bottom w:val="none" w:sz="0" w:space="0" w:color="auto"/>
            <w:right w:val="none" w:sz="0" w:space="0" w:color="auto"/>
          </w:divBdr>
        </w:div>
        <w:div w:id="1382630713">
          <w:marLeft w:val="274"/>
          <w:marRight w:val="0"/>
          <w:marTop w:val="0"/>
          <w:marBottom w:val="0"/>
          <w:divBdr>
            <w:top w:val="none" w:sz="0" w:space="0" w:color="auto"/>
            <w:left w:val="none" w:sz="0" w:space="0" w:color="auto"/>
            <w:bottom w:val="none" w:sz="0" w:space="0" w:color="auto"/>
            <w:right w:val="none" w:sz="0" w:space="0" w:color="auto"/>
          </w:divBdr>
        </w:div>
        <w:div w:id="1608271151">
          <w:marLeft w:val="274"/>
          <w:marRight w:val="0"/>
          <w:marTop w:val="0"/>
          <w:marBottom w:val="0"/>
          <w:divBdr>
            <w:top w:val="none" w:sz="0" w:space="0" w:color="auto"/>
            <w:left w:val="none" w:sz="0" w:space="0" w:color="auto"/>
            <w:bottom w:val="none" w:sz="0" w:space="0" w:color="auto"/>
            <w:right w:val="none" w:sz="0" w:space="0" w:color="auto"/>
          </w:divBdr>
        </w:div>
        <w:div w:id="1926189765">
          <w:marLeft w:val="274"/>
          <w:marRight w:val="0"/>
          <w:marTop w:val="0"/>
          <w:marBottom w:val="0"/>
          <w:divBdr>
            <w:top w:val="none" w:sz="0" w:space="0" w:color="auto"/>
            <w:left w:val="none" w:sz="0" w:space="0" w:color="auto"/>
            <w:bottom w:val="none" w:sz="0" w:space="0" w:color="auto"/>
            <w:right w:val="none" w:sz="0" w:space="0" w:color="auto"/>
          </w:divBdr>
        </w:div>
        <w:div w:id="1995178056">
          <w:marLeft w:val="274"/>
          <w:marRight w:val="0"/>
          <w:marTop w:val="0"/>
          <w:marBottom w:val="0"/>
          <w:divBdr>
            <w:top w:val="none" w:sz="0" w:space="0" w:color="auto"/>
            <w:left w:val="none" w:sz="0" w:space="0" w:color="auto"/>
            <w:bottom w:val="none" w:sz="0" w:space="0" w:color="auto"/>
            <w:right w:val="none" w:sz="0" w:space="0" w:color="auto"/>
          </w:divBdr>
        </w:div>
      </w:divsChild>
    </w:div>
    <w:div w:id="858587903">
      <w:bodyDiv w:val="1"/>
      <w:marLeft w:val="0"/>
      <w:marRight w:val="0"/>
      <w:marTop w:val="0"/>
      <w:marBottom w:val="0"/>
      <w:divBdr>
        <w:top w:val="none" w:sz="0" w:space="0" w:color="auto"/>
        <w:left w:val="none" w:sz="0" w:space="0" w:color="auto"/>
        <w:bottom w:val="none" w:sz="0" w:space="0" w:color="auto"/>
        <w:right w:val="none" w:sz="0" w:space="0" w:color="auto"/>
      </w:divBdr>
    </w:div>
    <w:div w:id="914510644">
      <w:bodyDiv w:val="1"/>
      <w:marLeft w:val="0"/>
      <w:marRight w:val="0"/>
      <w:marTop w:val="0"/>
      <w:marBottom w:val="0"/>
      <w:divBdr>
        <w:top w:val="none" w:sz="0" w:space="0" w:color="auto"/>
        <w:left w:val="none" w:sz="0" w:space="0" w:color="auto"/>
        <w:bottom w:val="none" w:sz="0" w:space="0" w:color="auto"/>
        <w:right w:val="none" w:sz="0" w:space="0" w:color="auto"/>
      </w:divBdr>
    </w:div>
    <w:div w:id="988708061">
      <w:bodyDiv w:val="1"/>
      <w:marLeft w:val="0"/>
      <w:marRight w:val="0"/>
      <w:marTop w:val="0"/>
      <w:marBottom w:val="0"/>
      <w:divBdr>
        <w:top w:val="none" w:sz="0" w:space="0" w:color="auto"/>
        <w:left w:val="none" w:sz="0" w:space="0" w:color="auto"/>
        <w:bottom w:val="none" w:sz="0" w:space="0" w:color="auto"/>
        <w:right w:val="none" w:sz="0" w:space="0" w:color="auto"/>
      </w:divBdr>
    </w:div>
    <w:div w:id="1143277226">
      <w:bodyDiv w:val="1"/>
      <w:marLeft w:val="0"/>
      <w:marRight w:val="0"/>
      <w:marTop w:val="0"/>
      <w:marBottom w:val="0"/>
      <w:divBdr>
        <w:top w:val="none" w:sz="0" w:space="0" w:color="auto"/>
        <w:left w:val="none" w:sz="0" w:space="0" w:color="auto"/>
        <w:bottom w:val="none" w:sz="0" w:space="0" w:color="auto"/>
        <w:right w:val="none" w:sz="0" w:space="0" w:color="auto"/>
      </w:divBdr>
    </w:div>
    <w:div w:id="1184979615">
      <w:bodyDiv w:val="1"/>
      <w:marLeft w:val="0"/>
      <w:marRight w:val="0"/>
      <w:marTop w:val="0"/>
      <w:marBottom w:val="0"/>
      <w:divBdr>
        <w:top w:val="none" w:sz="0" w:space="0" w:color="auto"/>
        <w:left w:val="none" w:sz="0" w:space="0" w:color="auto"/>
        <w:bottom w:val="none" w:sz="0" w:space="0" w:color="auto"/>
        <w:right w:val="none" w:sz="0" w:space="0" w:color="auto"/>
      </w:divBdr>
      <w:divsChild>
        <w:div w:id="46268774">
          <w:marLeft w:val="274"/>
          <w:marRight w:val="0"/>
          <w:marTop w:val="0"/>
          <w:marBottom w:val="0"/>
          <w:divBdr>
            <w:top w:val="none" w:sz="0" w:space="0" w:color="auto"/>
            <w:left w:val="none" w:sz="0" w:space="0" w:color="auto"/>
            <w:bottom w:val="none" w:sz="0" w:space="0" w:color="auto"/>
            <w:right w:val="none" w:sz="0" w:space="0" w:color="auto"/>
          </w:divBdr>
        </w:div>
        <w:div w:id="494036865">
          <w:marLeft w:val="274"/>
          <w:marRight w:val="0"/>
          <w:marTop w:val="0"/>
          <w:marBottom w:val="0"/>
          <w:divBdr>
            <w:top w:val="none" w:sz="0" w:space="0" w:color="auto"/>
            <w:left w:val="none" w:sz="0" w:space="0" w:color="auto"/>
            <w:bottom w:val="none" w:sz="0" w:space="0" w:color="auto"/>
            <w:right w:val="none" w:sz="0" w:space="0" w:color="auto"/>
          </w:divBdr>
        </w:div>
        <w:div w:id="1580627588">
          <w:marLeft w:val="274"/>
          <w:marRight w:val="0"/>
          <w:marTop w:val="0"/>
          <w:marBottom w:val="0"/>
          <w:divBdr>
            <w:top w:val="none" w:sz="0" w:space="0" w:color="auto"/>
            <w:left w:val="none" w:sz="0" w:space="0" w:color="auto"/>
            <w:bottom w:val="none" w:sz="0" w:space="0" w:color="auto"/>
            <w:right w:val="none" w:sz="0" w:space="0" w:color="auto"/>
          </w:divBdr>
        </w:div>
        <w:div w:id="1600945266">
          <w:marLeft w:val="274"/>
          <w:marRight w:val="0"/>
          <w:marTop w:val="0"/>
          <w:marBottom w:val="0"/>
          <w:divBdr>
            <w:top w:val="none" w:sz="0" w:space="0" w:color="auto"/>
            <w:left w:val="none" w:sz="0" w:space="0" w:color="auto"/>
            <w:bottom w:val="none" w:sz="0" w:space="0" w:color="auto"/>
            <w:right w:val="none" w:sz="0" w:space="0" w:color="auto"/>
          </w:divBdr>
        </w:div>
      </w:divsChild>
    </w:div>
    <w:div w:id="1197042106">
      <w:bodyDiv w:val="1"/>
      <w:marLeft w:val="0"/>
      <w:marRight w:val="0"/>
      <w:marTop w:val="0"/>
      <w:marBottom w:val="0"/>
      <w:divBdr>
        <w:top w:val="none" w:sz="0" w:space="0" w:color="auto"/>
        <w:left w:val="none" w:sz="0" w:space="0" w:color="auto"/>
        <w:bottom w:val="none" w:sz="0" w:space="0" w:color="auto"/>
        <w:right w:val="none" w:sz="0" w:space="0" w:color="auto"/>
      </w:divBdr>
      <w:divsChild>
        <w:div w:id="316033441">
          <w:marLeft w:val="274"/>
          <w:marRight w:val="0"/>
          <w:marTop w:val="0"/>
          <w:marBottom w:val="0"/>
          <w:divBdr>
            <w:top w:val="none" w:sz="0" w:space="0" w:color="auto"/>
            <w:left w:val="none" w:sz="0" w:space="0" w:color="auto"/>
            <w:bottom w:val="none" w:sz="0" w:space="0" w:color="auto"/>
            <w:right w:val="none" w:sz="0" w:space="0" w:color="auto"/>
          </w:divBdr>
        </w:div>
        <w:div w:id="1629506626">
          <w:marLeft w:val="274"/>
          <w:marRight w:val="0"/>
          <w:marTop w:val="0"/>
          <w:marBottom w:val="0"/>
          <w:divBdr>
            <w:top w:val="none" w:sz="0" w:space="0" w:color="auto"/>
            <w:left w:val="none" w:sz="0" w:space="0" w:color="auto"/>
            <w:bottom w:val="none" w:sz="0" w:space="0" w:color="auto"/>
            <w:right w:val="none" w:sz="0" w:space="0" w:color="auto"/>
          </w:divBdr>
        </w:div>
      </w:divsChild>
    </w:div>
    <w:div w:id="1253203486">
      <w:bodyDiv w:val="1"/>
      <w:marLeft w:val="0"/>
      <w:marRight w:val="0"/>
      <w:marTop w:val="0"/>
      <w:marBottom w:val="0"/>
      <w:divBdr>
        <w:top w:val="none" w:sz="0" w:space="0" w:color="auto"/>
        <w:left w:val="none" w:sz="0" w:space="0" w:color="auto"/>
        <w:bottom w:val="none" w:sz="0" w:space="0" w:color="auto"/>
        <w:right w:val="none" w:sz="0" w:space="0" w:color="auto"/>
      </w:divBdr>
    </w:div>
    <w:div w:id="1316108989">
      <w:bodyDiv w:val="1"/>
      <w:marLeft w:val="0"/>
      <w:marRight w:val="0"/>
      <w:marTop w:val="0"/>
      <w:marBottom w:val="0"/>
      <w:divBdr>
        <w:top w:val="none" w:sz="0" w:space="0" w:color="auto"/>
        <w:left w:val="none" w:sz="0" w:space="0" w:color="auto"/>
        <w:bottom w:val="none" w:sz="0" w:space="0" w:color="auto"/>
        <w:right w:val="none" w:sz="0" w:space="0" w:color="auto"/>
      </w:divBdr>
    </w:div>
    <w:div w:id="1451361858">
      <w:bodyDiv w:val="1"/>
      <w:marLeft w:val="0"/>
      <w:marRight w:val="0"/>
      <w:marTop w:val="0"/>
      <w:marBottom w:val="0"/>
      <w:divBdr>
        <w:top w:val="none" w:sz="0" w:space="0" w:color="auto"/>
        <w:left w:val="none" w:sz="0" w:space="0" w:color="auto"/>
        <w:bottom w:val="none" w:sz="0" w:space="0" w:color="auto"/>
        <w:right w:val="none" w:sz="0" w:space="0" w:color="auto"/>
      </w:divBdr>
    </w:div>
    <w:div w:id="1568539006">
      <w:bodyDiv w:val="1"/>
      <w:marLeft w:val="0"/>
      <w:marRight w:val="0"/>
      <w:marTop w:val="0"/>
      <w:marBottom w:val="0"/>
      <w:divBdr>
        <w:top w:val="none" w:sz="0" w:space="0" w:color="auto"/>
        <w:left w:val="none" w:sz="0" w:space="0" w:color="auto"/>
        <w:bottom w:val="none" w:sz="0" w:space="0" w:color="auto"/>
        <w:right w:val="none" w:sz="0" w:space="0" w:color="auto"/>
      </w:divBdr>
    </w:div>
    <w:div w:id="1572883014">
      <w:bodyDiv w:val="1"/>
      <w:marLeft w:val="0"/>
      <w:marRight w:val="0"/>
      <w:marTop w:val="0"/>
      <w:marBottom w:val="0"/>
      <w:divBdr>
        <w:top w:val="none" w:sz="0" w:space="0" w:color="auto"/>
        <w:left w:val="none" w:sz="0" w:space="0" w:color="auto"/>
        <w:bottom w:val="none" w:sz="0" w:space="0" w:color="auto"/>
        <w:right w:val="none" w:sz="0" w:space="0" w:color="auto"/>
      </w:divBdr>
    </w:div>
    <w:div w:id="1598951642">
      <w:bodyDiv w:val="1"/>
      <w:marLeft w:val="0"/>
      <w:marRight w:val="0"/>
      <w:marTop w:val="0"/>
      <w:marBottom w:val="0"/>
      <w:divBdr>
        <w:top w:val="none" w:sz="0" w:space="0" w:color="auto"/>
        <w:left w:val="none" w:sz="0" w:space="0" w:color="auto"/>
        <w:bottom w:val="none" w:sz="0" w:space="0" w:color="auto"/>
        <w:right w:val="none" w:sz="0" w:space="0" w:color="auto"/>
      </w:divBdr>
    </w:div>
    <w:div w:id="1646466556">
      <w:bodyDiv w:val="1"/>
      <w:marLeft w:val="0"/>
      <w:marRight w:val="0"/>
      <w:marTop w:val="0"/>
      <w:marBottom w:val="0"/>
      <w:divBdr>
        <w:top w:val="none" w:sz="0" w:space="0" w:color="auto"/>
        <w:left w:val="none" w:sz="0" w:space="0" w:color="auto"/>
        <w:bottom w:val="none" w:sz="0" w:space="0" w:color="auto"/>
        <w:right w:val="none" w:sz="0" w:space="0" w:color="auto"/>
      </w:divBdr>
    </w:div>
    <w:div w:id="1660497202">
      <w:bodyDiv w:val="1"/>
      <w:marLeft w:val="0"/>
      <w:marRight w:val="0"/>
      <w:marTop w:val="0"/>
      <w:marBottom w:val="0"/>
      <w:divBdr>
        <w:top w:val="none" w:sz="0" w:space="0" w:color="auto"/>
        <w:left w:val="none" w:sz="0" w:space="0" w:color="auto"/>
        <w:bottom w:val="none" w:sz="0" w:space="0" w:color="auto"/>
        <w:right w:val="none" w:sz="0" w:space="0" w:color="auto"/>
      </w:divBdr>
    </w:div>
    <w:div w:id="1696734358">
      <w:bodyDiv w:val="1"/>
      <w:marLeft w:val="0"/>
      <w:marRight w:val="0"/>
      <w:marTop w:val="0"/>
      <w:marBottom w:val="0"/>
      <w:divBdr>
        <w:top w:val="none" w:sz="0" w:space="0" w:color="auto"/>
        <w:left w:val="none" w:sz="0" w:space="0" w:color="auto"/>
        <w:bottom w:val="none" w:sz="0" w:space="0" w:color="auto"/>
        <w:right w:val="none" w:sz="0" w:space="0" w:color="auto"/>
      </w:divBdr>
      <w:divsChild>
        <w:div w:id="259261633">
          <w:marLeft w:val="274"/>
          <w:marRight w:val="0"/>
          <w:marTop w:val="0"/>
          <w:marBottom w:val="0"/>
          <w:divBdr>
            <w:top w:val="none" w:sz="0" w:space="0" w:color="auto"/>
            <w:left w:val="none" w:sz="0" w:space="0" w:color="auto"/>
            <w:bottom w:val="none" w:sz="0" w:space="0" w:color="auto"/>
            <w:right w:val="none" w:sz="0" w:space="0" w:color="auto"/>
          </w:divBdr>
        </w:div>
        <w:div w:id="455488876">
          <w:marLeft w:val="274"/>
          <w:marRight w:val="0"/>
          <w:marTop w:val="0"/>
          <w:marBottom w:val="0"/>
          <w:divBdr>
            <w:top w:val="none" w:sz="0" w:space="0" w:color="auto"/>
            <w:left w:val="none" w:sz="0" w:space="0" w:color="auto"/>
            <w:bottom w:val="none" w:sz="0" w:space="0" w:color="auto"/>
            <w:right w:val="none" w:sz="0" w:space="0" w:color="auto"/>
          </w:divBdr>
        </w:div>
        <w:div w:id="911548318">
          <w:marLeft w:val="274"/>
          <w:marRight w:val="0"/>
          <w:marTop w:val="0"/>
          <w:marBottom w:val="0"/>
          <w:divBdr>
            <w:top w:val="none" w:sz="0" w:space="0" w:color="auto"/>
            <w:left w:val="none" w:sz="0" w:space="0" w:color="auto"/>
            <w:bottom w:val="none" w:sz="0" w:space="0" w:color="auto"/>
            <w:right w:val="none" w:sz="0" w:space="0" w:color="auto"/>
          </w:divBdr>
        </w:div>
        <w:div w:id="2073460288">
          <w:marLeft w:val="274"/>
          <w:marRight w:val="0"/>
          <w:marTop w:val="0"/>
          <w:marBottom w:val="0"/>
          <w:divBdr>
            <w:top w:val="none" w:sz="0" w:space="0" w:color="auto"/>
            <w:left w:val="none" w:sz="0" w:space="0" w:color="auto"/>
            <w:bottom w:val="none" w:sz="0" w:space="0" w:color="auto"/>
            <w:right w:val="none" w:sz="0" w:space="0" w:color="auto"/>
          </w:divBdr>
        </w:div>
      </w:divsChild>
    </w:div>
    <w:div w:id="1822772179">
      <w:bodyDiv w:val="1"/>
      <w:marLeft w:val="0"/>
      <w:marRight w:val="0"/>
      <w:marTop w:val="0"/>
      <w:marBottom w:val="0"/>
      <w:divBdr>
        <w:top w:val="none" w:sz="0" w:space="0" w:color="auto"/>
        <w:left w:val="none" w:sz="0" w:space="0" w:color="auto"/>
        <w:bottom w:val="none" w:sz="0" w:space="0" w:color="auto"/>
        <w:right w:val="none" w:sz="0" w:space="0" w:color="auto"/>
      </w:divBdr>
    </w:div>
    <w:div w:id="1881699111">
      <w:bodyDiv w:val="1"/>
      <w:marLeft w:val="0"/>
      <w:marRight w:val="0"/>
      <w:marTop w:val="0"/>
      <w:marBottom w:val="0"/>
      <w:divBdr>
        <w:top w:val="none" w:sz="0" w:space="0" w:color="auto"/>
        <w:left w:val="none" w:sz="0" w:space="0" w:color="auto"/>
        <w:bottom w:val="none" w:sz="0" w:space="0" w:color="auto"/>
        <w:right w:val="none" w:sz="0" w:space="0" w:color="auto"/>
      </w:divBdr>
    </w:div>
    <w:div w:id="20541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643B6-CBDF-4B3E-86F2-7D1D3034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677</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Sabera</dc:creator>
  <cp:lastModifiedBy>R Lever</cp:lastModifiedBy>
  <cp:revision>27</cp:revision>
  <cp:lastPrinted>2014-06-30T07:37:00Z</cp:lastPrinted>
  <dcterms:created xsi:type="dcterms:W3CDTF">2020-05-31T08:37:00Z</dcterms:created>
  <dcterms:modified xsi:type="dcterms:W3CDTF">2020-05-31T09:20:00Z</dcterms:modified>
</cp:coreProperties>
</file>