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05" w:rsidRPr="00124275" w:rsidRDefault="005A5933" w:rsidP="00A13B05">
      <w:pPr>
        <w:rPr>
          <w:rFonts w:ascii="Comic Sans MS" w:hAnsi="Comic Sans MS" w:cs="Arial"/>
          <w:color w:val="FF0000"/>
          <w:sz w:val="32"/>
          <w:szCs w:val="16"/>
        </w:rPr>
      </w:pPr>
      <w:bookmarkStart w:id="0" w:name="_GoBack"/>
      <w:bookmarkEnd w:id="0"/>
      <w:r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D6110" wp14:editId="30B18D10">
                <wp:simplePos x="0" y="0"/>
                <wp:positionH relativeFrom="column">
                  <wp:posOffset>-63500</wp:posOffset>
                </wp:positionH>
                <wp:positionV relativeFrom="paragraph">
                  <wp:posOffset>4193540</wp:posOffset>
                </wp:positionV>
                <wp:extent cx="2360930" cy="2599690"/>
                <wp:effectExtent l="19050" t="19050" r="1333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A24E95" w:rsidRDefault="00A24E95" w:rsidP="00A24E9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Literacy:</w:t>
                            </w:r>
                          </w:p>
                          <w:p w:rsidR="00A24E95" w:rsidRDefault="00A24E95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Practise </w:t>
                            </w:r>
                            <w:r w:rsidR="005064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your cursive letter formation</w:t>
                            </w:r>
                            <w:r w:rsidR="00D37F8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of /s/a/t/p/</w:t>
                            </w:r>
                            <w:proofErr w:type="spellStart"/>
                            <w:r w:rsidR="00D37F8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i</w:t>
                            </w:r>
                            <w:proofErr w:type="spellEnd"/>
                            <w:r w:rsidR="00D37F8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/n/</w:t>
                            </w:r>
                            <w:r w:rsidR="005064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. Remember it’s tricky but practise makes perfect! Use your sound folder examples to help you.</w:t>
                            </w:r>
                          </w:p>
                          <w:p w:rsidR="002957C6" w:rsidRPr="00A24E95" w:rsidRDefault="002957C6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:rsidR="00A24E95" w:rsidRDefault="00506446" w:rsidP="00A24E95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Can </w:t>
                            </w:r>
                            <w:r w:rsidR="00DA060F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you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write your own Christmas cards this year?</w:t>
                            </w:r>
                          </w:p>
                          <w:p w:rsidR="00DA060F" w:rsidRPr="00A24E95" w:rsidRDefault="00DA060F" w:rsidP="00A24E95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Snuggle up under a blanket on the sofa or in a den and share a new story with an older sibling or a grown up in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330.2pt;width:185.9pt;height:204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" strokecolor="#00b050" strokeweight="2.25pt">
                <v:textbox>
                  <w:txbxContent>
                    <w:p w:rsidR="00A24E95" w:rsidRPr="00A24E95" w:rsidRDefault="00A24E95" w:rsidP="00A24E9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A24E95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  <w:t>Literacy:</w:t>
                      </w:r>
                    </w:p>
                    <w:p w:rsidR="00A24E95" w:rsidRDefault="00A24E95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Practise </w:t>
                      </w:r>
                      <w:r w:rsidR="0050644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your cursive letter formation</w:t>
                      </w:r>
                      <w:r w:rsidR="00D37F8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of /s/a/t/p/</w:t>
                      </w:r>
                      <w:proofErr w:type="spellStart"/>
                      <w:r w:rsidR="00D37F8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i</w:t>
                      </w:r>
                      <w:proofErr w:type="spellEnd"/>
                      <w:r w:rsidR="00D37F8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/n/</w:t>
                      </w:r>
                      <w:r w:rsidR="0050644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. Remember it’s tricky but practise makes perfect! Use your sound folder examples to help you.</w:t>
                      </w:r>
                    </w:p>
                    <w:p w:rsidR="002957C6" w:rsidRPr="00A24E95" w:rsidRDefault="002957C6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:rsidR="00A24E95" w:rsidRDefault="00506446" w:rsidP="00A24E95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Can </w:t>
                      </w:r>
                      <w:r w:rsidR="00DA060F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you </w:t>
                      </w: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write your own Christmas cards this year?</w:t>
                      </w:r>
                    </w:p>
                    <w:p w:rsidR="00DA060F" w:rsidRPr="00A24E95" w:rsidRDefault="00DA060F" w:rsidP="00A24E95">
                      <w:pPr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Snuggle up under a blanket on the sofa or in a den and share a new story with an older sibling or a grown up in your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275"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9356D" wp14:editId="217350BF">
                <wp:simplePos x="0" y="0"/>
                <wp:positionH relativeFrom="page">
                  <wp:posOffset>4369435</wp:posOffset>
                </wp:positionH>
                <wp:positionV relativeFrom="paragraph">
                  <wp:posOffset>4290695</wp:posOffset>
                </wp:positionV>
                <wp:extent cx="2360930" cy="2301240"/>
                <wp:effectExtent l="19050" t="19050" r="1333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7936F8" w:rsidRDefault="007936F8" w:rsidP="00A24E95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Talk about birthdays in your family. How do people celebrate a birthday?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Link Christmas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celelbration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of Jesus’ birth.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B76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Could you make Jesus a birthday card?</w:t>
                            </w:r>
                          </w:p>
                          <w:p w:rsidR="007936F8" w:rsidRPr="00990E23" w:rsidRDefault="007936F8" w:rsidP="00A24E95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Read and retell the Nativity Story. What can the children tell you about their school nativity production?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05pt;margin-top:337.85pt;width:185.9pt;height:181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" strokecolor="#5b9bd5 [3204]" strokeweight="2.25pt">
                <v:textbox>
                  <w:txbxContent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7936F8" w:rsidRDefault="007936F8" w:rsidP="00A24E95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Talk about birthdays in your family. How do people celebrate a birthday?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Link Christmas to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celelbration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of Jesus’ birth.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080B76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Could you make Jesus a birthday card?</w:t>
                      </w:r>
                    </w:p>
                    <w:p w:rsidR="007936F8" w:rsidRPr="00990E23" w:rsidRDefault="007936F8" w:rsidP="00A24E95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Read and retell the Nativity Story. What can the children tell you about their school nativity production?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D86" w:rsidRPr="00A24E95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4B42B" wp14:editId="7A00AB56">
                <wp:simplePos x="0" y="0"/>
                <wp:positionH relativeFrom="page">
                  <wp:posOffset>8418195</wp:posOffset>
                </wp:positionH>
                <wp:positionV relativeFrom="paragraph">
                  <wp:posOffset>4208780</wp:posOffset>
                </wp:positionV>
                <wp:extent cx="2017395" cy="2584450"/>
                <wp:effectExtent l="19050" t="19050" r="2095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091D4F" w:rsidRDefault="00A24E95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A24E95" w:rsidRDefault="008E421B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Talk and research Christmas traditions around the world. Talk about the Christmas traditions in your home and compare. </w:t>
                            </w:r>
                          </w:p>
                          <w:p w:rsidR="008E421B" w:rsidRPr="00091D4F" w:rsidRDefault="008E421B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Can you draw a picture to show the differences?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2.85pt;margin-top:331.4pt;width:158.85pt;height:2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" strokecolor="#7030a0" strokeweight="2.25pt">
                <v:textbox>
                  <w:txbxContent>
                    <w:p w:rsidR="00A24E95" w:rsidRPr="00091D4F" w:rsidRDefault="00A24E95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</w:pPr>
                      <w:r w:rsidRPr="00091D4F"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  <w:t>Understanding the World:</w:t>
                      </w:r>
                    </w:p>
                    <w:p w:rsidR="00A24E95" w:rsidRDefault="008E421B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Talk and research Christmas traditions around the world. Talk about the Christmas traditions in your home and compare. </w:t>
                      </w:r>
                    </w:p>
                    <w:p w:rsidR="008E421B" w:rsidRPr="00091D4F" w:rsidRDefault="008E421B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>Can you draw a picture to show the differences?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D86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B9FAA8" wp14:editId="27D1AE9D">
                <wp:simplePos x="0" y="0"/>
                <wp:positionH relativeFrom="column">
                  <wp:posOffset>7882255</wp:posOffset>
                </wp:positionH>
                <wp:positionV relativeFrom="paragraph">
                  <wp:posOffset>-236855</wp:posOffset>
                </wp:positionV>
                <wp:extent cx="2191385" cy="4239895"/>
                <wp:effectExtent l="0" t="0" r="18415" b="27305"/>
                <wp:wrapTight wrapText="bothSides">
                  <wp:wrapPolygon edited="0">
                    <wp:start x="0" y="0"/>
                    <wp:lineTo x="0" y="21642"/>
                    <wp:lineTo x="21594" y="21642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23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4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 xml:space="preserve">Personal, Social, Emotional Development </w:t>
                            </w:r>
                          </w:p>
                          <w:p w:rsidR="00922D86" w:rsidRDefault="00922D86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922D86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Play turn taking </w:t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games such as a rolling a ball, throwing a catching or a good old board game.</w:t>
                            </w:r>
                          </w:p>
                          <w:p w:rsidR="00922D86" w:rsidRDefault="00922D86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922D86" w:rsidRPr="00922D86" w:rsidRDefault="00922D86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Take your child somewhere and get them to try something completely new. It could be the park to tackle a climbing frame they haven’t tried before, a new sport or even just trying a new food! How did they cope with the situation?</w:t>
                            </w:r>
                          </w:p>
                          <w:p w:rsidR="00091D4F" w:rsidRPr="00990E23" w:rsidRDefault="00091D4F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0.65pt;margin-top:-18.65pt;width:172.55pt;height:333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" strokecolor="#f0409c">
                <v:textbox>
                  <w:txbxContent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  <w:t xml:space="preserve">Personal, Social, Emotional Development </w:t>
                      </w:r>
                    </w:p>
                    <w:p w:rsidR="00922D86" w:rsidRDefault="00922D86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 w:rsidRPr="00922D86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Play turn taking </w:t>
                      </w: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games such as a rolling a ball, throwing a catching or a good old board game.</w:t>
                      </w:r>
                    </w:p>
                    <w:p w:rsidR="00922D86" w:rsidRDefault="00922D86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</w:p>
                    <w:p w:rsidR="00922D86" w:rsidRPr="00922D86" w:rsidRDefault="00922D86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Take your child somewhere and get them to try something completely new. It could be the park to tackle a climbing frame they haven’t tried before, a new sport or even just trying a new food! How did they cope with the situation?</w:t>
                      </w:r>
                    </w:p>
                    <w:p w:rsidR="00091D4F" w:rsidRPr="00990E23" w:rsidRDefault="00091D4F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6E44" w:rsidRPr="006A52B0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47DA0" wp14:editId="3CF42CA1">
                <wp:simplePos x="0" y="0"/>
                <wp:positionH relativeFrom="margin">
                  <wp:posOffset>1355725</wp:posOffset>
                </wp:positionH>
                <wp:positionV relativeFrom="paragraph">
                  <wp:posOffset>2317115</wp:posOffset>
                </wp:positionV>
                <wp:extent cx="6431915" cy="1544955"/>
                <wp:effectExtent l="0" t="0" r="2603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6A52B0" w:rsidRDefault="00990E23" w:rsidP="006A5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Reception H</w:t>
                            </w:r>
                            <w:r w:rsidR="006A52B0" w:rsidRPr="006A52B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omework </w:t>
                            </w:r>
                            <w:r w:rsidR="0077063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Grid – Autumn Term 2</w:t>
                            </w:r>
                          </w:p>
                          <w:p w:rsidR="006A52B0" w:rsidRPr="00A13B05" w:rsidRDefault="006A52B0" w:rsidP="00AD6E4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</w:pP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Here are some homework activities for you to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enjoy and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do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with your child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at home.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Choos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 one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piece of homework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out of one of the learning areas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to do each week and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stick it in your homework book. If 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it is talking homework then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parents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please scribe any conversation or interesting points. Highlight it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off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your grid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to show that it has been done. Your homework book will be sent out on a Friday an collected and mark</w:t>
                            </w:r>
                            <w:r w:rsidR="002B3027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ed on a Wednesday.</w:t>
                            </w:r>
                          </w:p>
                          <w:p w:rsidR="006A52B0" w:rsidRDefault="006A5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.75pt;margin-top:182.45pt;width:506.45pt;height:121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" strokecolor="red">
                <v:textbox>
                  <w:txbxContent>
                    <w:p w:rsidR="006A52B0" w:rsidRPr="006A52B0" w:rsidRDefault="00990E23" w:rsidP="006A5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Reception H</w:t>
                      </w:r>
                      <w:r w:rsidR="006A52B0" w:rsidRPr="006A52B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omework </w:t>
                      </w:r>
                      <w:r w:rsidR="00770633">
                        <w:rPr>
                          <w:rFonts w:ascii="Comic Sans MS" w:hAnsi="Comic Sans MS"/>
                          <w:b/>
                          <w:sz w:val="32"/>
                        </w:rPr>
                        <w:t>Grid – Autumn Term 2</w:t>
                      </w:r>
                    </w:p>
                    <w:p w:rsidR="006A52B0" w:rsidRPr="00A13B05" w:rsidRDefault="006A52B0" w:rsidP="00AD6E44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</w:pP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Here are some homework activities for you to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enjoy and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do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with your child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at home.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Choos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 one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piece of homework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out of one of the learning areas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to do each week and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stick it in your homework book. If 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it is talking homework then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parents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please scribe any conversation or interesting points. Highlight it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off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your grid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to show that it has been done. Your homework book will be sent out on a Friday an collected and mark</w:t>
                      </w:r>
                      <w:r w:rsidR="002B3027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ed on a Wednesday.</w:t>
                      </w:r>
                    </w:p>
                    <w:p w:rsidR="006A52B0" w:rsidRDefault="006A52B0"/>
                  </w:txbxContent>
                </v:textbox>
                <w10:wrap type="square" anchorx="margin"/>
              </v:shape>
            </w:pict>
          </mc:Fallback>
        </mc:AlternateContent>
      </w:r>
      <w:r w:rsidR="002D7A0F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0FD98" wp14:editId="69ED99A4">
                <wp:simplePos x="0" y="0"/>
                <wp:positionH relativeFrom="column">
                  <wp:posOffset>4713605</wp:posOffset>
                </wp:positionH>
                <wp:positionV relativeFrom="paragraph">
                  <wp:posOffset>-236855</wp:posOffset>
                </wp:positionV>
                <wp:extent cx="2978785" cy="2411730"/>
                <wp:effectExtent l="0" t="0" r="1206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C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091D4F" w:rsidRPr="00990E23" w:rsidRDefault="002D7A0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Ask a grown up to read a book to you (something trickier than your child is able to read, fiction or non-fiction) and talk to them about new vocabulary in the book. Discuss what words mean and think of alternative words the author could have used to mean to the same thing.</w:t>
                            </w:r>
                            <w:r w:rsidR="0077063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Can you child use any of this new vocab day –to-today.</w:t>
                            </w:r>
                          </w:p>
                          <w:p w:rsidR="00091D4F" w:rsidRPr="00091D4F" w:rsidRDefault="00091D4F" w:rsidP="00091D4F">
                            <w:pPr>
                              <w:rPr>
                                <w:color w:val="BC14B4"/>
                              </w:rPr>
                            </w:pPr>
                            <w:r w:rsidRPr="00091D4F">
                              <w:rPr>
                                <w:color w:val="BC14B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1.15pt;margin-top:-18.65pt;width:234.55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" strokecolor="#bc14b4">
                <v:textbox>
                  <w:txbxContent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091D4F" w:rsidRPr="00990E23" w:rsidRDefault="002D7A0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Ask a grown up to read a book to you (something trickier than your child is able to read, fiction or non-fiction) and talk to them about new vocabulary in the book. Discuss what words mean and think of alternative words the author could have used to mean to the same thing.</w:t>
                      </w:r>
                      <w:r w:rsidR="0077063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Can you child use any of this new vocab day –to-today.</w:t>
                      </w:r>
                    </w:p>
                    <w:p w:rsidR="00091D4F" w:rsidRPr="00091D4F" w:rsidRDefault="00091D4F" w:rsidP="00091D4F">
                      <w:pPr>
                        <w:rPr>
                          <w:color w:val="BC14B4"/>
                        </w:rPr>
                      </w:pPr>
                      <w:r w:rsidRPr="00091D4F">
                        <w:rPr>
                          <w:color w:val="BC14B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C0" w:rsidRPr="00A13B05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C184B" wp14:editId="45ACEEC8">
                <wp:simplePos x="0" y="0"/>
                <wp:positionH relativeFrom="page">
                  <wp:posOffset>141605</wp:posOffset>
                </wp:positionH>
                <wp:positionV relativeFrom="paragraph">
                  <wp:posOffset>-331470</wp:posOffset>
                </wp:positionV>
                <wp:extent cx="1576070" cy="433451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334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05" w:rsidRPr="006A52B0" w:rsidRDefault="00A13B05" w:rsidP="00A13B05">
                            <w:pPr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  <w:t>Mathematics</w:t>
                            </w:r>
                          </w:p>
                          <w:p w:rsidR="00623CA5" w:rsidRPr="00623CA5" w:rsidRDefault="00623CA5" w:rsidP="00623CA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  <w:r w:rsidRPr="00623CA5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Go on a number hunt. </w:t>
                            </w:r>
                            <w:r w:rsidRPr="00623CA5">
                              <w:rPr>
                                <w:rFonts w:ascii="Comic Sans MS" w:hAnsi="Comic Sans MS" w:cs="Arial"/>
                                <w:i/>
                                <w:color w:val="ED7D31" w:themeColor="accent2"/>
                                <w:sz w:val="24"/>
                                <w:szCs w:val="16"/>
                              </w:rPr>
                              <w:t>Where can you see numbers when you are out and about?</w:t>
                            </w:r>
                            <w:r w:rsidRPr="00623CA5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  </w:t>
                            </w:r>
                          </w:p>
                          <w:p w:rsidR="00A24E95" w:rsidRDefault="00A24E95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</w:p>
                          <w:p w:rsidR="00623CA5" w:rsidRPr="00B939C0" w:rsidRDefault="00B939C0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 xml:space="preserve">Collect two groups </w:t>
                            </w:r>
                            <w:r w:rsidRPr="00B939C0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>of objects (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 xml:space="preserve">Lego, fruit, Christmas things like </w:t>
                            </w:r>
                            <w:r w:rsidRPr="00B939C0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>presents, baubles,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 xml:space="preserve"> rolls of wrapping!) and use the language more, less, equal to compare the groups.</w:t>
                            </w:r>
                            <w:r w:rsidRPr="00B939C0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A13B05" w:rsidRDefault="00A13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15pt;margin-top:-26.1pt;width:124.1pt;height:3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" fillcolor="white [3201]" strokecolor="#fbe4d5 [661]">
                <v:textbox>
                  <w:txbxContent>
                    <w:p w:rsidR="00A13B05" w:rsidRPr="006A52B0" w:rsidRDefault="00A13B05" w:rsidP="00A13B05">
                      <w:pPr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  <w:t>Mathematics</w:t>
                      </w:r>
                    </w:p>
                    <w:p w:rsidR="00623CA5" w:rsidRPr="00623CA5" w:rsidRDefault="00623CA5" w:rsidP="00623CA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  <w:r w:rsidRPr="00623CA5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Go on a number hunt. </w:t>
                      </w:r>
                      <w:r w:rsidRPr="00623CA5">
                        <w:rPr>
                          <w:rFonts w:ascii="Comic Sans MS" w:hAnsi="Comic Sans MS" w:cs="Arial"/>
                          <w:i/>
                          <w:color w:val="ED7D31" w:themeColor="accent2"/>
                          <w:sz w:val="24"/>
                          <w:szCs w:val="16"/>
                        </w:rPr>
                        <w:t>Where can you see numbers when you are out and about?</w:t>
                      </w:r>
                      <w:r w:rsidRPr="00623CA5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  </w:t>
                      </w:r>
                    </w:p>
                    <w:p w:rsidR="00A24E95" w:rsidRDefault="00A24E95" w:rsidP="00A13B05">
                      <w:pPr>
                        <w:spacing w:after="0"/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  <w:u w:val="single"/>
                        </w:rPr>
                      </w:pPr>
                    </w:p>
                    <w:p w:rsidR="00623CA5" w:rsidRPr="00B939C0" w:rsidRDefault="00B939C0" w:rsidP="00A13B05">
                      <w:pPr>
                        <w:spacing w:after="0"/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 xml:space="preserve">Collect two groups </w:t>
                      </w:r>
                      <w:r w:rsidRPr="00B939C0"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>of objects (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 xml:space="preserve">Lego, fruit, Christmas things like </w:t>
                      </w:r>
                      <w:r w:rsidRPr="00B939C0"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>presents, baubles,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 xml:space="preserve"> rolls of wrapping!) and use the language more, less, equal to compare the groups.</w:t>
                      </w:r>
                      <w:r w:rsidRPr="00B939C0">
                        <w:rPr>
                          <w:rFonts w:ascii="Comic Sans MS" w:hAnsi="Comic Sans MS" w:cs="Arial"/>
                          <w:color w:val="FF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A13B05" w:rsidRDefault="00A13B05"/>
                  </w:txbxContent>
                </v:textbox>
                <w10:wrap type="square" anchorx="page"/>
              </v:shape>
            </w:pict>
          </mc:Fallback>
        </mc:AlternateContent>
      </w:r>
      <w:r w:rsidR="00990E23" w:rsidRPr="006A52B0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694B05" wp14:editId="4F6FEA90">
                <wp:simplePos x="0" y="0"/>
                <wp:positionH relativeFrom="column">
                  <wp:posOffset>1481455</wp:posOffset>
                </wp:positionH>
                <wp:positionV relativeFrom="paragraph">
                  <wp:posOffset>-221615</wp:posOffset>
                </wp:positionV>
                <wp:extent cx="3089910" cy="2159635"/>
                <wp:effectExtent l="0" t="0" r="1524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990E23" w:rsidRDefault="006A52B0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>Expressive Art and Design.</w:t>
                            </w:r>
                            <w:proofErr w:type="gramEnd"/>
                          </w:p>
                          <w:p w:rsidR="00F348DF" w:rsidRPr="00F348DF" w:rsidRDefault="00F348DF" w:rsidP="00F348DF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F348DF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Make a dance up to your favourite song. </w:t>
                            </w:r>
                          </w:p>
                          <w:p w:rsidR="00F348DF" w:rsidRPr="00F348DF" w:rsidRDefault="00F348DF" w:rsidP="00F348DF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F348DF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Use puppets, dolls or figures to act </w:t>
                            </w:r>
                            <w:proofErr w:type="spellStart"/>
                            <w:r w:rsidRPr="00F348DF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 familiar story or make up</w:t>
                            </w:r>
                            <w:r w:rsidRPr="00F348DF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 your own story. You could create your own small world scene such as a farm, fairy garden, builder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’</w:t>
                            </w:r>
                            <w:r w:rsidRPr="00F348DF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s yard or dinosaur world.  </w:t>
                            </w:r>
                          </w:p>
                          <w:p w:rsidR="006A52B0" w:rsidRPr="00990E23" w:rsidRDefault="006A52B0" w:rsidP="00F348DF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6.65pt;margin-top:-17.45pt;width:243.3pt;height:17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" strokecolor="#00c" strokeweight="1.5pt">
                <v:textbox>
                  <w:txbxContent>
                    <w:p w:rsidR="006A52B0" w:rsidRPr="00990E23" w:rsidRDefault="006A52B0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  <w:t>Expressive Art and Design.</w:t>
                      </w:r>
                      <w:proofErr w:type="gramEnd"/>
                    </w:p>
                    <w:p w:rsidR="00F348DF" w:rsidRPr="00F348DF" w:rsidRDefault="00F348DF" w:rsidP="00F348DF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 w:rsidRPr="00F348DF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Make a dance up to your favourite song. </w:t>
                      </w:r>
                    </w:p>
                    <w:p w:rsidR="00F348DF" w:rsidRPr="00F348DF" w:rsidRDefault="00F348DF" w:rsidP="00F348DF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 w:rsidRPr="00F348DF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Use puppets, dolls or figures to act </w:t>
                      </w:r>
                      <w:proofErr w:type="spellStart"/>
                      <w:r w:rsidRPr="00F348DF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 familiar story or make up</w:t>
                      </w:r>
                      <w:r w:rsidRPr="00F348DF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 your own story. You could create your own small world scene such as a farm, fairy garden, builder</w:t>
                      </w: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’</w:t>
                      </w:r>
                      <w:r w:rsidRPr="00F348DF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s yard or dinosaur world.  </w:t>
                      </w:r>
                    </w:p>
                    <w:p w:rsidR="006A52B0" w:rsidRPr="00990E23" w:rsidRDefault="006A52B0" w:rsidP="00F348DF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B05" w:rsidRPr="00124275" w:rsidSect="00A13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D5D"/>
    <w:multiLevelType w:val="hybridMultilevel"/>
    <w:tmpl w:val="3D96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5"/>
    <w:rsid w:val="00080B76"/>
    <w:rsid w:val="00091D4F"/>
    <w:rsid w:val="00124275"/>
    <w:rsid w:val="002957C6"/>
    <w:rsid w:val="002B3027"/>
    <w:rsid w:val="002D7A0F"/>
    <w:rsid w:val="00506446"/>
    <w:rsid w:val="005A5933"/>
    <w:rsid w:val="00623CA5"/>
    <w:rsid w:val="006A52B0"/>
    <w:rsid w:val="00732283"/>
    <w:rsid w:val="00770633"/>
    <w:rsid w:val="007936F8"/>
    <w:rsid w:val="00824B47"/>
    <w:rsid w:val="008E421B"/>
    <w:rsid w:val="00922D86"/>
    <w:rsid w:val="00990E23"/>
    <w:rsid w:val="00A13B05"/>
    <w:rsid w:val="00A24E95"/>
    <w:rsid w:val="00AD6E44"/>
    <w:rsid w:val="00B939C0"/>
    <w:rsid w:val="00BA2A8D"/>
    <w:rsid w:val="00D37F88"/>
    <w:rsid w:val="00DA060F"/>
    <w:rsid w:val="00F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Brown</dc:creator>
  <cp:lastModifiedBy>R Lever</cp:lastModifiedBy>
  <cp:revision>17</cp:revision>
  <cp:lastPrinted>2017-09-08T11:09:00Z</cp:lastPrinted>
  <dcterms:created xsi:type="dcterms:W3CDTF">2019-11-01T13:11:00Z</dcterms:created>
  <dcterms:modified xsi:type="dcterms:W3CDTF">2019-11-01T13:36:00Z</dcterms:modified>
</cp:coreProperties>
</file>